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bookmarkStart w:id="0" w:name="_GoBack"/>
    <w:bookmarkEnd w:id="0"/>
    <w:p w:rsidR="004B5DD3" w:rsidRDefault="00502ED2">
      <w:pPr>
        <w:rPr>
          <w:noProof/>
        </w:rPr>
      </w:pPr>
      <w:r>
        <w:rPr>
          <w:noProof/>
        </w:rPr>
        <mc:AlternateContent>
          <mc:Choice Requires="wps">
            <w:drawing>
              <wp:anchor distT="0" distB="0" distL="114300" distR="114300" simplePos="0" relativeHeight="251662336" behindDoc="0" locked="0" layoutInCell="1" allowOverlap="1" wp14:anchorId="4C5964F4" wp14:editId="1C82B677">
                <wp:simplePos x="0" y="0"/>
                <wp:positionH relativeFrom="margin">
                  <wp:posOffset>2657475</wp:posOffset>
                </wp:positionH>
                <wp:positionV relativeFrom="page">
                  <wp:posOffset>800100</wp:posOffset>
                </wp:positionV>
                <wp:extent cx="3619500" cy="3409950"/>
                <wp:effectExtent l="38100" t="38100" r="57150" b="38100"/>
                <wp:wrapNone/>
                <wp:docPr id="9" name="Oval Callout 9"/>
                <wp:cNvGraphicFramePr/>
                <a:graphic xmlns:a="http://schemas.openxmlformats.org/drawingml/2006/main">
                  <a:graphicData uri="http://schemas.microsoft.com/office/word/2010/wordprocessingShape">
                    <wps:wsp>
                      <wps:cNvSpPr/>
                      <wps:spPr>
                        <a:xfrm>
                          <a:off x="0" y="0"/>
                          <a:ext cx="3619500" cy="3409950"/>
                        </a:xfrm>
                        <a:prstGeom prst="wedgeEllipseCallout">
                          <a:avLst>
                            <a:gd name="adj1" fmla="val -48374"/>
                            <a:gd name="adj2" fmla="val 42378"/>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83D" w:rsidRDefault="005F283D" w:rsidP="005F283D">
                            <w:pPr>
                              <w:pStyle w:val="NoSpacing"/>
                              <w:jc w:val="center"/>
                              <w:rPr>
                                <w:rStyle w:val="Strong"/>
                                <w:rFonts w:ascii="Calibri" w:hAnsi="Calibri"/>
                                <w:color w:val="1F4E79" w:themeColor="accent1" w:themeShade="80"/>
                                <w:u w:val="single"/>
                              </w:rPr>
                            </w:pPr>
                            <w:r w:rsidRPr="00D34E97">
                              <w:rPr>
                                <w:rStyle w:val="Strong"/>
                                <w:rFonts w:ascii="Calibri" w:hAnsi="Calibri"/>
                                <w:color w:val="1F4E79" w:themeColor="accent1" w:themeShade="80"/>
                                <w:u w:val="single"/>
                              </w:rPr>
                              <w:t>WHY?</w:t>
                            </w:r>
                          </w:p>
                          <w:p w:rsidR="00AF5C5A" w:rsidRPr="00AF5C5A" w:rsidRDefault="00AF5C5A" w:rsidP="005F283D">
                            <w:pPr>
                              <w:pStyle w:val="NoSpacing"/>
                              <w:jc w:val="center"/>
                              <w:rPr>
                                <w:rStyle w:val="Strong"/>
                                <w:rFonts w:ascii="Calibri" w:hAnsi="Calibri"/>
                                <w:color w:val="1F4E79" w:themeColor="accent1" w:themeShade="80"/>
                              </w:rPr>
                            </w:pPr>
                            <w:r>
                              <w:rPr>
                                <w:rStyle w:val="Strong"/>
                                <w:rFonts w:ascii="Calibri" w:hAnsi="Calibri"/>
                                <w:color w:val="1F4E79" w:themeColor="accent1" w:themeShade="80"/>
                              </w:rPr>
                              <w:t xml:space="preserve">Children need to be more active during school time. Due to the pressure of targets and learning sitting down is a key factor of each pupil’s day. The reason for Active Maths is to give children more exercise throughout the day and restore a love for learning. </w:t>
                            </w:r>
                          </w:p>
                          <w:p w:rsidR="00224044" w:rsidRPr="00224044" w:rsidRDefault="00224044" w:rsidP="00224044">
                            <w:pPr>
                              <w:pStyle w:val="NoSpacing"/>
                              <w:rPr>
                                <w:rFonts w:ascii="Calibri" w:hAnsi="Calibri"/>
                                <w:b/>
                                <w:bCs/>
                                <w:color w:val="1F4E79" w:themeColor="accent1" w:themeShade="8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5964F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26" type="#_x0000_t63" style="position:absolute;margin-left:209.25pt;margin-top:63pt;width:285pt;height:2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" adj="351,19954" fillcolor="#ffe599 [1303]" strokecolor="#1f4d78 [1604]" strokeweight="1.52778mm">
                <v:stroke linestyle="thickThin"/>
                <v:textbox>
                  <w:txbxContent>
                    <w:p w:rsidR="005F283D" w:rsidRDefault="005F283D" w:rsidP="005F283D">
                      <w:pPr>
                        <w:pStyle w:val="NoSpacing"/>
                        <w:jc w:val="center"/>
                        <w:rPr>
                          <w:rStyle w:val="Strong"/>
                          <w:rFonts w:ascii="Calibri" w:hAnsi="Calibri"/>
                          <w:color w:val="1F4E79" w:themeColor="accent1" w:themeShade="80"/>
                          <w:u w:val="single"/>
                        </w:rPr>
                      </w:pPr>
                      <w:r w:rsidRPr="00D34E97">
                        <w:rPr>
                          <w:rStyle w:val="Strong"/>
                          <w:rFonts w:ascii="Calibri" w:hAnsi="Calibri"/>
                          <w:color w:val="1F4E79" w:themeColor="accent1" w:themeShade="80"/>
                          <w:u w:val="single"/>
                        </w:rPr>
                        <w:t>WHY?</w:t>
                      </w:r>
                    </w:p>
                    <w:p w:rsidR="00AF5C5A" w:rsidRPr="00AF5C5A" w:rsidRDefault="00AF5C5A" w:rsidP="005F283D">
                      <w:pPr>
                        <w:pStyle w:val="NoSpacing"/>
                        <w:jc w:val="center"/>
                        <w:rPr>
                          <w:rStyle w:val="Strong"/>
                          <w:rFonts w:ascii="Calibri" w:hAnsi="Calibri"/>
                          <w:color w:val="1F4E79" w:themeColor="accent1" w:themeShade="80"/>
                        </w:rPr>
                      </w:pPr>
                      <w:r>
                        <w:rPr>
                          <w:rStyle w:val="Strong"/>
                          <w:rFonts w:ascii="Calibri" w:hAnsi="Calibri"/>
                          <w:color w:val="1F4E79" w:themeColor="accent1" w:themeShade="80"/>
                        </w:rPr>
                        <w:t xml:space="preserve">Children need to be more active during school time. Due to the pressure of targets and learning sitting down is a key factor of each pupil’s day. The reason for Active Maths is to give children more exercise throughout the day and restore a love for learning. </w:t>
                      </w:r>
                    </w:p>
                    <w:p w:rsidR="00224044" w:rsidRPr="00224044" w:rsidRDefault="00224044" w:rsidP="00224044">
                      <w:pPr>
                        <w:pStyle w:val="NoSpacing"/>
                        <w:rPr>
                          <w:rFonts w:ascii="Calibri" w:hAnsi="Calibri"/>
                          <w:b/>
                          <w:bCs/>
                          <w:color w:val="1F4E79" w:themeColor="accent1" w:themeShade="80"/>
                          <w:sz w:val="18"/>
                          <w:szCs w:val="18"/>
                        </w:rPr>
                      </w:pPr>
                    </w:p>
                  </w:txbxContent>
                </v:textbox>
                <w10:wrap anchorx="margin" anchory="page"/>
              </v:shape>
            </w:pict>
          </mc:Fallback>
        </mc:AlternateContent>
      </w:r>
      <w:r w:rsidR="00A14B3B">
        <w:rPr>
          <w:noProof/>
        </w:rPr>
        <mc:AlternateContent>
          <mc:Choice Requires="wps">
            <w:drawing>
              <wp:anchor distT="0" distB="0" distL="114300" distR="114300" simplePos="0" relativeHeight="251661312" behindDoc="0" locked="0" layoutInCell="1" allowOverlap="1" wp14:anchorId="6F338426" wp14:editId="2661990C">
                <wp:simplePos x="0" y="0"/>
                <wp:positionH relativeFrom="column">
                  <wp:posOffset>6191250</wp:posOffset>
                </wp:positionH>
                <wp:positionV relativeFrom="paragraph">
                  <wp:posOffset>-281940</wp:posOffset>
                </wp:positionV>
                <wp:extent cx="3181350" cy="2828925"/>
                <wp:effectExtent l="19050" t="19050" r="38100" b="47625"/>
                <wp:wrapNone/>
                <wp:docPr id="7" name="Rectangle 7"/>
                <wp:cNvGraphicFramePr/>
                <a:graphic xmlns:a="http://schemas.openxmlformats.org/drawingml/2006/main">
                  <a:graphicData uri="http://schemas.microsoft.com/office/word/2010/wordprocessingShape">
                    <wps:wsp>
                      <wps:cNvSpPr/>
                      <wps:spPr>
                        <a:xfrm>
                          <a:off x="0" y="0"/>
                          <a:ext cx="3181350" cy="282892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5F283D" w:rsidRDefault="005F283D" w:rsidP="005F283D">
                            <w:pPr>
                              <w:pStyle w:val="NoSpacing"/>
                              <w:jc w:val="center"/>
                              <w:rPr>
                                <w:rFonts w:ascii="Calibri" w:hAnsi="Calibri"/>
                                <w:b/>
                                <w:color w:val="1F4E79" w:themeColor="accent1" w:themeShade="80"/>
                                <w:sz w:val="22"/>
                                <w:szCs w:val="22"/>
                                <w:u w:val="single"/>
                              </w:rPr>
                            </w:pPr>
                            <w:r w:rsidRPr="005F283D">
                              <w:rPr>
                                <w:rFonts w:ascii="Calibri" w:hAnsi="Calibri"/>
                                <w:b/>
                                <w:color w:val="1F4E79" w:themeColor="accent1" w:themeShade="80"/>
                                <w:sz w:val="22"/>
                                <w:szCs w:val="22"/>
                                <w:u w:val="single"/>
                              </w:rPr>
                              <w:t>HOW?</w:t>
                            </w:r>
                          </w:p>
                          <w:p w:rsidR="00AF5C5A" w:rsidRDefault="00AF5C5A" w:rsidP="005F283D">
                            <w:pPr>
                              <w:pStyle w:val="NoSpacing"/>
                              <w:jc w:val="center"/>
                              <w:rPr>
                                <w:rFonts w:ascii="Calibri" w:hAnsi="Calibri"/>
                                <w:b/>
                                <w:color w:val="1F4E79" w:themeColor="accent1" w:themeShade="80"/>
                                <w:sz w:val="22"/>
                                <w:szCs w:val="22"/>
                              </w:rPr>
                            </w:pPr>
                            <w:r w:rsidRPr="00AF5C5A">
                              <w:rPr>
                                <w:rFonts w:ascii="Calibri" w:hAnsi="Calibri"/>
                                <w:b/>
                                <w:color w:val="1F4E79" w:themeColor="accent1" w:themeShade="80"/>
                                <w:sz w:val="22"/>
                                <w:szCs w:val="22"/>
                              </w:rPr>
                              <w:t>Across KS1 and KS2 children at Middleton St Marys have been taking part in Active Maths lessons.</w:t>
                            </w:r>
                            <w:r>
                              <w:rPr>
                                <w:rFonts w:ascii="Calibri" w:hAnsi="Calibri"/>
                                <w:b/>
                                <w:color w:val="1F4E79" w:themeColor="accent1" w:themeShade="80"/>
                                <w:sz w:val="22"/>
                                <w:szCs w:val="22"/>
                                <w:u w:val="single"/>
                              </w:rPr>
                              <w:t xml:space="preserve"> </w:t>
                            </w:r>
                            <w:r>
                              <w:rPr>
                                <w:rFonts w:ascii="Calibri" w:hAnsi="Calibri"/>
                                <w:b/>
                                <w:color w:val="1F4E79" w:themeColor="accent1" w:themeShade="80"/>
                                <w:sz w:val="22"/>
                                <w:szCs w:val="22"/>
                              </w:rPr>
                              <w:t xml:space="preserve">This involves children working together in teams and also as individuals to complete maths questions based on the learning of each week. </w:t>
                            </w:r>
                          </w:p>
                          <w:p w:rsidR="00AF5C5A" w:rsidRPr="00AF5C5A" w:rsidRDefault="00AF5C5A" w:rsidP="005F283D">
                            <w:pPr>
                              <w:pStyle w:val="NoSpacing"/>
                              <w:jc w:val="center"/>
                              <w:rPr>
                                <w:rFonts w:ascii="Calibri" w:hAnsi="Calibri"/>
                                <w:b/>
                                <w:color w:val="1F4E79" w:themeColor="accent1" w:themeShade="80"/>
                                <w:sz w:val="22"/>
                                <w:szCs w:val="22"/>
                              </w:rPr>
                            </w:pPr>
                            <w:r>
                              <w:rPr>
                                <w:rFonts w:ascii="Calibri" w:hAnsi="Calibri"/>
                                <w:b/>
                                <w:color w:val="1F4E79" w:themeColor="accent1" w:themeShade="80"/>
                                <w:sz w:val="22"/>
                                <w:szCs w:val="22"/>
                              </w:rPr>
                              <w:t xml:space="preserve">Children are stood instead of sat, and all children must complete exercises in order to be able to answer questions. </w:t>
                            </w:r>
                          </w:p>
                          <w:p w:rsidR="00054C03" w:rsidRDefault="00054C03" w:rsidP="00054C03">
                            <w:pPr>
                              <w:pStyle w:val="Default"/>
                              <w:rPr>
                                <w:rFonts w:cstheme="minorBidi"/>
                                <w:color w:val="auto"/>
                              </w:rPr>
                            </w:pPr>
                          </w:p>
                          <w:p w:rsidR="005F283D" w:rsidRPr="005F283D" w:rsidRDefault="005F283D" w:rsidP="005F283D">
                            <w:pPr>
                              <w:pStyle w:val="NoSpacing"/>
                              <w:rPr>
                                <w:rFonts w:ascii="Calibri" w:hAnsi="Calibri"/>
                                <w:color w:val="1F4E79" w:themeColor="accent1" w:themeShade="80"/>
                                <w:sz w:val="22"/>
                                <w:szCs w:val="22"/>
                              </w:rPr>
                            </w:pPr>
                          </w:p>
                          <w:p w:rsidR="005F283D" w:rsidRDefault="005F283D" w:rsidP="005F28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338426" id="Rectangle 7" o:spid="_x0000_s1027" style="position:absolute;margin-left:487.5pt;margin-top:-22.2pt;width:250.5pt;height:2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" fillcolor="#92bce3 [2132]" strokecolor="#1f4d78 [1604]" strokeweight="1.52778mm">
                <v:fill color2="#d9e8f5 [756]" rotate="t" angle="225" colors="0 #9ac3f6;.5 #c1d8f8;1 #e1ecfb" focus="100%" type="gradient"/>
                <v:stroke linestyle="thickThin"/>
                <v:textbox>
                  <w:txbxContent>
                    <w:p w:rsidR="005F283D" w:rsidRDefault="005F283D" w:rsidP="005F283D">
                      <w:pPr>
                        <w:pStyle w:val="NoSpacing"/>
                        <w:jc w:val="center"/>
                        <w:rPr>
                          <w:rFonts w:ascii="Calibri" w:hAnsi="Calibri"/>
                          <w:b/>
                          <w:color w:val="1F4E79" w:themeColor="accent1" w:themeShade="80"/>
                          <w:sz w:val="22"/>
                          <w:szCs w:val="22"/>
                          <w:u w:val="single"/>
                        </w:rPr>
                      </w:pPr>
                      <w:r w:rsidRPr="005F283D">
                        <w:rPr>
                          <w:rFonts w:ascii="Calibri" w:hAnsi="Calibri"/>
                          <w:b/>
                          <w:color w:val="1F4E79" w:themeColor="accent1" w:themeShade="80"/>
                          <w:sz w:val="22"/>
                          <w:szCs w:val="22"/>
                          <w:u w:val="single"/>
                        </w:rPr>
                        <w:t>HOW?</w:t>
                      </w:r>
                    </w:p>
                    <w:p w:rsidR="00AF5C5A" w:rsidRDefault="00AF5C5A" w:rsidP="005F283D">
                      <w:pPr>
                        <w:pStyle w:val="NoSpacing"/>
                        <w:jc w:val="center"/>
                        <w:rPr>
                          <w:rFonts w:ascii="Calibri" w:hAnsi="Calibri"/>
                          <w:b/>
                          <w:color w:val="1F4E79" w:themeColor="accent1" w:themeShade="80"/>
                          <w:sz w:val="22"/>
                          <w:szCs w:val="22"/>
                        </w:rPr>
                      </w:pPr>
                      <w:r w:rsidRPr="00AF5C5A">
                        <w:rPr>
                          <w:rFonts w:ascii="Calibri" w:hAnsi="Calibri"/>
                          <w:b/>
                          <w:color w:val="1F4E79" w:themeColor="accent1" w:themeShade="80"/>
                          <w:sz w:val="22"/>
                          <w:szCs w:val="22"/>
                        </w:rPr>
                        <w:t>Across KS1 and KS2 children at Middleton St Marys have been taking part in Active Maths lessons.</w:t>
                      </w:r>
                      <w:r>
                        <w:rPr>
                          <w:rFonts w:ascii="Calibri" w:hAnsi="Calibri"/>
                          <w:b/>
                          <w:color w:val="1F4E79" w:themeColor="accent1" w:themeShade="80"/>
                          <w:sz w:val="22"/>
                          <w:szCs w:val="22"/>
                          <w:u w:val="single"/>
                        </w:rPr>
                        <w:t xml:space="preserve"> </w:t>
                      </w:r>
                      <w:r>
                        <w:rPr>
                          <w:rFonts w:ascii="Calibri" w:hAnsi="Calibri"/>
                          <w:b/>
                          <w:color w:val="1F4E79" w:themeColor="accent1" w:themeShade="80"/>
                          <w:sz w:val="22"/>
                          <w:szCs w:val="22"/>
                        </w:rPr>
                        <w:t xml:space="preserve">This involves children working together in teams and also as individuals to complete maths questions based on the learning of each week. </w:t>
                      </w:r>
                    </w:p>
                    <w:p w:rsidR="00AF5C5A" w:rsidRPr="00AF5C5A" w:rsidRDefault="00AF5C5A" w:rsidP="005F283D">
                      <w:pPr>
                        <w:pStyle w:val="NoSpacing"/>
                        <w:jc w:val="center"/>
                        <w:rPr>
                          <w:rFonts w:ascii="Calibri" w:hAnsi="Calibri"/>
                          <w:b/>
                          <w:color w:val="1F4E79" w:themeColor="accent1" w:themeShade="80"/>
                          <w:sz w:val="22"/>
                          <w:szCs w:val="22"/>
                        </w:rPr>
                      </w:pPr>
                      <w:r>
                        <w:rPr>
                          <w:rFonts w:ascii="Calibri" w:hAnsi="Calibri"/>
                          <w:b/>
                          <w:color w:val="1F4E79" w:themeColor="accent1" w:themeShade="80"/>
                          <w:sz w:val="22"/>
                          <w:szCs w:val="22"/>
                        </w:rPr>
                        <w:t xml:space="preserve">Children are stood instead of sat, and all children must complete exercises in order to be able to answer questions. </w:t>
                      </w:r>
                    </w:p>
                    <w:p w:rsidR="00054C03" w:rsidRDefault="00054C03" w:rsidP="00054C03">
                      <w:pPr>
                        <w:pStyle w:val="Default"/>
                        <w:rPr>
                          <w:rFonts w:cstheme="minorBidi"/>
                          <w:color w:val="auto"/>
                        </w:rPr>
                      </w:pPr>
                    </w:p>
                    <w:p w:rsidR="005F283D" w:rsidRPr="005F283D" w:rsidRDefault="005F283D" w:rsidP="005F283D">
                      <w:pPr>
                        <w:pStyle w:val="NoSpacing"/>
                        <w:rPr>
                          <w:rFonts w:ascii="Calibri" w:hAnsi="Calibri"/>
                          <w:color w:val="1F4E79" w:themeColor="accent1" w:themeShade="80"/>
                          <w:sz w:val="22"/>
                          <w:szCs w:val="22"/>
                        </w:rPr>
                      </w:pPr>
                    </w:p>
                    <w:p w:rsidR="005F283D" w:rsidRDefault="005F283D" w:rsidP="005F283D">
                      <w:pPr>
                        <w:jc w:val="center"/>
                      </w:pPr>
                    </w:p>
                  </w:txbxContent>
                </v:textbox>
              </v:rect>
            </w:pict>
          </mc:Fallback>
        </mc:AlternateContent>
      </w:r>
      <w:r w:rsidR="00A14B3B">
        <w:rPr>
          <w:noProof/>
        </w:rPr>
        <mc:AlternateContent>
          <mc:Choice Requires="wps">
            <w:drawing>
              <wp:anchor distT="0" distB="0" distL="114300" distR="114300" simplePos="0" relativeHeight="251659264" behindDoc="0" locked="0" layoutInCell="1" allowOverlap="1" wp14:anchorId="0248752A" wp14:editId="30C37146">
                <wp:simplePos x="0" y="0"/>
                <wp:positionH relativeFrom="column">
                  <wp:posOffset>-419100</wp:posOffset>
                </wp:positionH>
                <wp:positionV relativeFrom="page">
                  <wp:posOffset>962025</wp:posOffset>
                </wp:positionV>
                <wp:extent cx="3171825" cy="21907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3171825" cy="219075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756676" w:rsidRPr="00F87A13" w:rsidRDefault="00756676" w:rsidP="00756676">
                            <w:pPr>
                              <w:pStyle w:val="NoSpacing"/>
                              <w:jc w:val="center"/>
                              <w:rPr>
                                <w:rFonts w:asciiTheme="minorHAnsi" w:hAnsiTheme="minorHAnsi"/>
                                <w:b/>
                                <w:color w:val="1F4E79" w:themeColor="accent1" w:themeShade="80"/>
                                <w:u w:val="single"/>
                              </w:rPr>
                            </w:pPr>
                            <w:r w:rsidRPr="00F87A13">
                              <w:rPr>
                                <w:rFonts w:asciiTheme="minorHAnsi" w:hAnsiTheme="minorHAnsi"/>
                                <w:b/>
                                <w:color w:val="1F4E79" w:themeColor="accent1" w:themeShade="80"/>
                                <w:u w:val="single"/>
                              </w:rPr>
                              <w:t>Key I</w:t>
                            </w:r>
                            <w:r w:rsidR="00C864FD" w:rsidRPr="00F87A13">
                              <w:rPr>
                                <w:rFonts w:asciiTheme="minorHAnsi" w:hAnsiTheme="minorHAnsi"/>
                                <w:b/>
                                <w:color w:val="1F4E79" w:themeColor="accent1" w:themeShade="80"/>
                                <w:u w:val="single"/>
                              </w:rPr>
                              <w:t>ndicator</w:t>
                            </w:r>
                          </w:p>
                          <w:p w:rsidR="00C864FD" w:rsidRPr="00F87A13" w:rsidRDefault="00C864FD" w:rsidP="00C864FD">
                            <w:pPr>
                              <w:pStyle w:val="NoSpacing"/>
                              <w:rPr>
                                <w:rFonts w:asciiTheme="minorHAnsi" w:hAnsiTheme="minorHAnsi"/>
                                <w:color w:val="1F3864" w:themeColor="accent5" w:themeShade="80"/>
                                <w:sz w:val="20"/>
                                <w:szCs w:val="20"/>
                              </w:rPr>
                            </w:pPr>
                            <w:r w:rsidRPr="00F87A13">
                              <w:rPr>
                                <w:rFonts w:asciiTheme="minorHAnsi" w:hAnsiTheme="minorHAnsi"/>
                                <w:b/>
                                <w:color w:val="1F3864" w:themeColor="accent5" w:themeShade="80"/>
                                <w:sz w:val="20"/>
                                <w:szCs w:val="20"/>
                              </w:rPr>
                              <w:t xml:space="preserve">1: </w:t>
                            </w:r>
                            <w:r w:rsidRPr="00F87A13">
                              <w:rPr>
                                <w:rFonts w:asciiTheme="minorHAnsi" w:hAnsiTheme="minorHAnsi"/>
                                <w:color w:val="1F3864" w:themeColor="accent5" w:themeShade="80"/>
                                <w:sz w:val="20"/>
                                <w:szCs w:val="20"/>
                              </w:rPr>
                              <w:t xml:space="preserve">The engagement of </w:t>
                            </w:r>
                            <w:r w:rsidRPr="00F87A13">
                              <w:rPr>
                                <w:rFonts w:asciiTheme="minorHAnsi" w:hAnsiTheme="minorHAnsi"/>
                                <w:color w:val="1F3864" w:themeColor="accent5" w:themeShade="80"/>
                                <w:sz w:val="20"/>
                                <w:szCs w:val="20"/>
                                <w:u w:val="single" w:color="0057A0"/>
                              </w:rPr>
                              <w:t>all</w:t>
                            </w:r>
                            <w:r w:rsidRPr="00F87A13">
                              <w:rPr>
                                <w:rFonts w:asciiTheme="minorHAnsi" w:hAnsiTheme="minorHAnsi"/>
                                <w:color w:val="1F3864" w:themeColor="accent5" w:themeShade="80"/>
                                <w:sz w:val="20"/>
                                <w:szCs w:val="20"/>
                              </w:rPr>
                              <w:t xml:space="preserve"> pupils in regular physical activity – Chief Medical Officer Guidelines recommend that primary school children undertake at least 30 minutes of physical activity a day in school</w:t>
                            </w:r>
                          </w:p>
                          <w:p w:rsidR="00C864FD" w:rsidRPr="00F87A13" w:rsidRDefault="00C864FD" w:rsidP="00C864FD">
                            <w:pPr>
                              <w:pStyle w:val="NoSpacing"/>
                              <w:rPr>
                                <w:rFonts w:asciiTheme="minorHAnsi" w:hAnsiTheme="minorHAnsi"/>
                                <w:color w:val="1F3864" w:themeColor="accent5" w:themeShade="80"/>
                                <w:sz w:val="20"/>
                                <w:szCs w:val="20"/>
                              </w:rPr>
                            </w:pPr>
                            <w:r w:rsidRPr="00F87A13">
                              <w:rPr>
                                <w:rFonts w:asciiTheme="minorHAnsi" w:hAnsiTheme="minorHAnsi"/>
                                <w:b/>
                                <w:color w:val="1F3864" w:themeColor="accent5" w:themeShade="80"/>
                                <w:sz w:val="20"/>
                                <w:szCs w:val="20"/>
                              </w:rPr>
                              <w:t xml:space="preserve">2: </w:t>
                            </w:r>
                            <w:r w:rsidRPr="00F87A13">
                              <w:rPr>
                                <w:rFonts w:asciiTheme="minorHAnsi" w:hAnsiTheme="minorHAnsi"/>
                                <w:color w:val="1F3864" w:themeColor="accent5" w:themeShade="80"/>
                                <w:sz w:val="20"/>
                                <w:szCs w:val="20"/>
                              </w:rPr>
                              <w:t>The profile of PE and sport being raised across the school as a tool for whole school improvement</w:t>
                            </w:r>
                          </w:p>
                          <w:p w:rsidR="00C864FD" w:rsidRPr="00F87A13" w:rsidRDefault="00C864FD" w:rsidP="00C864FD">
                            <w:pPr>
                              <w:pStyle w:val="NoSpacing"/>
                              <w:rPr>
                                <w:rFonts w:asciiTheme="minorHAnsi" w:hAnsiTheme="minorHAnsi"/>
                                <w:color w:val="1F3864" w:themeColor="accent5" w:themeShade="80"/>
                                <w:sz w:val="20"/>
                                <w:szCs w:val="20"/>
                              </w:rPr>
                            </w:pPr>
                            <w:r w:rsidRPr="00F87A13">
                              <w:rPr>
                                <w:rFonts w:asciiTheme="minorHAnsi" w:hAnsiTheme="minorHAnsi"/>
                                <w:b/>
                                <w:color w:val="1F3864" w:themeColor="accent5" w:themeShade="80"/>
                                <w:sz w:val="20"/>
                                <w:szCs w:val="20"/>
                              </w:rPr>
                              <w:t xml:space="preserve">3: </w:t>
                            </w:r>
                            <w:r w:rsidRPr="00F87A13">
                              <w:rPr>
                                <w:rFonts w:asciiTheme="minorHAnsi" w:hAnsiTheme="minorHAnsi"/>
                                <w:color w:val="1F3864" w:themeColor="accent5" w:themeShade="80"/>
                                <w:sz w:val="20"/>
                                <w:szCs w:val="20"/>
                              </w:rPr>
                              <w:t>Increased confidence, knowledge and skills of all staff in teaching PE and sport</w:t>
                            </w:r>
                          </w:p>
                          <w:p w:rsidR="00C864FD" w:rsidRPr="00311F79" w:rsidRDefault="00C864FD" w:rsidP="00C864FD">
                            <w:pPr>
                              <w:pStyle w:val="NoSpacing"/>
                              <w:rPr>
                                <w:rFonts w:asciiTheme="minorHAnsi" w:hAnsiTheme="minorHAnsi"/>
                                <w:color w:val="1F3864" w:themeColor="accent5" w:themeShade="80"/>
                                <w:sz w:val="20"/>
                                <w:szCs w:val="20"/>
                              </w:rPr>
                            </w:pPr>
                            <w:r w:rsidRPr="00F87A13">
                              <w:rPr>
                                <w:rFonts w:asciiTheme="minorHAnsi" w:hAnsiTheme="minorHAnsi"/>
                                <w:b/>
                                <w:color w:val="1F3864" w:themeColor="accent5" w:themeShade="80"/>
                                <w:sz w:val="20"/>
                                <w:szCs w:val="20"/>
                              </w:rPr>
                              <w:t xml:space="preserve">4: </w:t>
                            </w:r>
                            <w:r w:rsidRPr="00F87A13">
                              <w:rPr>
                                <w:rFonts w:asciiTheme="minorHAnsi" w:hAnsiTheme="minorHAnsi"/>
                                <w:color w:val="1F3864" w:themeColor="accent5" w:themeShade="80"/>
                                <w:sz w:val="20"/>
                                <w:szCs w:val="20"/>
                              </w:rPr>
                              <w:t>Broader experience of a range of sports and activities offered to all pupils</w:t>
                            </w:r>
                          </w:p>
                          <w:p w:rsidR="00C864FD" w:rsidRDefault="00C864FD" w:rsidP="00C864FD">
                            <w:r w:rsidRPr="00311F79">
                              <w:rPr>
                                <w:rFonts w:asciiTheme="minorHAnsi" w:hAnsiTheme="minorHAnsi"/>
                                <w:b/>
                                <w:color w:val="1F3864" w:themeColor="accent5" w:themeShade="80"/>
                                <w:sz w:val="20"/>
                                <w:szCs w:val="20"/>
                              </w:rPr>
                              <w:t xml:space="preserve">5: </w:t>
                            </w:r>
                            <w:r w:rsidRPr="00311F79">
                              <w:rPr>
                                <w:rFonts w:asciiTheme="minorHAnsi" w:hAnsiTheme="minorHAnsi"/>
                                <w:color w:val="1F3864" w:themeColor="accent5" w:themeShade="80"/>
                                <w:sz w:val="20"/>
                                <w:szCs w:val="20"/>
                              </w:rPr>
                              <w:t>Increased participation in competitive 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48752A" id="Rectangle 1" o:spid="_x0000_s1028" style="position:absolute;margin-left:-33pt;margin-top:75.75pt;width:249.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" fillcolor="#92bce3 [2132]" strokecolor="#1f4d78 [1604]" strokeweight="1.52778mm">
                <v:fill color2="#d9e8f5 [756]" rotate="t" angle="45" colors="0 #9ac3f6;.5 #c1d8f8;1 #e1ecfb" focus="100%" type="gradient"/>
                <v:stroke linestyle="thickThin"/>
                <v:textbox>
                  <w:txbxContent>
                    <w:p w:rsidR="00756676" w:rsidRPr="00F87A13" w:rsidRDefault="00756676" w:rsidP="00756676">
                      <w:pPr>
                        <w:pStyle w:val="NoSpacing"/>
                        <w:jc w:val="center"/>
                        <w:rPr>
                          <w:rFonts w:asciiTheme="minorHAnsi" w:hAnsiTheme="minorHAnsi"/>
                          <w:b/>
                          <w:color w:val="1F4E79" w:themeColor="accent1" w:themeShade="80"/>
                          <w:u w:val="single"/>
                        </w:rPr>
                      </w:pPr>
                      <w:r w:rsidRPr="00F87A13">
                        <w:rPr>
                          <w:rFonts w:asciiTheme="minorHAnsi" w:hAnsiTheme="minorHAnsi"/>
                          <w:b/>
                          <w:color w:val="1F4E79" w:themeColor="accent1" w:themeShade="80"/>
                          <w:u w:val="single"/>
                        </w:rPr>
                        <w:t>Key I</w:t>
                      </w:r>
                      <w:r w:rsidR="00C864FD" w:rsidRPr="00F87A13">
                        <w:rPr>
                          <w:rFonts w:asciiTheme="minorHAnsi" w:hAnsiTheme="minorHAnsi"/>
                          <w:b/>
                          <w:color w:val="1F4E79" w:themeColor="accent1" w:themeShade="80"/>
                          <w:u w:val="single"/>
                        </w:rPr>
                        <w:t>ndicator</w:t>
                      </w:r>
                    </w:p>
                    <w:p w:rsidR="00C864FD" w:rsidRPr="00F87A13" w:rsidRDefault="00C864FD" w:rsidP="00C864FD">
                      <w:pPr>
                        <w:pStyle w:val="NoSpacing"/>
                        <w:rPr>
                          <w:rFonts w:asciiTheme="minorHAnsi" w:hAnsiTheme="minorHAnsi"/>
                          <w:color w:val="1F3864" w:themeColor="accent5" w:themeShade="80"/>
                          <w:sz w:val="20"/>
                          <w:szCs w:val="20"/>
                        </w:rPr>
                      </w:pPr>
                      <w:r w:rsidRPr="00F87A13">
                        <w:rPr>
                          <w:rFonts w:asciiTheme="minorHAnsi" w:hAnsiTheme="minorHAnsi"/>
                          <w:b/>
                          <w:color w:val="1F3864" w:themeColor="accent5" w:themeShade="80"/>
                          <w:sz w:val="20"/>
                          <w:szCs w:val="20"/>
                        </w:rPr>
                        <w:t xml:space="preserve">1: </w:t>
                      </w:r>
                      <w:r w:rsidRPr="00F87A13">
                        <w:rPr>
                          <w:rFonts w:asciiTheme="minorHAnsi" w:hAnsiTheme="minorHAnsi"/>
                          <w:color w:val="1F3864" w:themeColor="accent5" w:themeShade="80"/>
                          <w:sz w:val="20"/>
                          <w:szCs w:val="20"/>
                        </w:rPr>
                        <w:t xml:space="preserve">The engagement of </w:t>
                      </w:r>
                      <w:r w:rsidRPr="00F87A13">
                        <w:rPr>
                          <w:rFonts w:asciiTheme="minorHAnsi" w:hAnsiTheme="minorHAnsi"/>
                          <w:color w:val="1F3864" w:themeColor="accent5" w:themeShade="80"/>
                          <w:sz w:val="20"/>
                          <w:szCs w:val="20"/>
                          <w:u w:val="single" w:color="0057A0"/>
                        </w:rPr>
                        <w:t>all</w:t>
                      </w:r>
                      <w:r w:rsidRPr="00F87A13">
                        <w:rPr>
                          <w:rFonts w:asciiTheme="minorHAnsi" w:hAnsiTheme="minorHAnsi"/>
                          <w:color w:val="1F3864" w:themeColor="accent5" w:themeShade="80"/>
                          <w:sz w:val="20"/>
                          <w:szCs w:val="20"/>
                        </w:rPr>
                        <w:t xml:space="preserve"> pupils in regular physical activity – Chief Medical Officer Guidelines recommend that primary school children undertake at least 30 minutes of physical activity a day in school</w:t>
                      </w:r>
                    </w:p>
                    <w:p w:rsidR="00C864FD" w:rsidRPr="00F87A13" w:rsidRDefault="00C864FD" w:rsidP="00C864FD">
                      <w:pPr>
                        <w:pStyle w:val="NoSpacing"/>
                        <w:rPr>
                          <w:rFonts w:asciiTheme="minorHAnsi" w:hAnsiTheme="minorHAnsi"/>
                          <w:color w:val="1F3864" w:themeColor="accent5" w:themeShade="80"/>
                          <w:sz w:val="20"/>
                          <w:szCs w:val="20"/>
                        </w:rPr>
                      </w:pPr>
                      <w:r w:rsidRPr="00F87A13">
                        <w:rPr>
                          <w:rFonts w:asciiTheme="minorHAnsi" w:hAnsiTheme="minorHAnsi"/>
                          <w:b/>
                          <w:color w:val="1F3864" w:themeColor="accent5" w:themeShade="80"/>
                          <w:sz w:val="20"/>
                          <w:szCs w:val="20"/>
                        </w:rPr>
                        <w:t xml:space="preserve">2: </w:t>
                      </w:r>
                      <w:r w:rsidRPr="00F87A13">
                        <w:rPr>
                          <w:rFonts w:asciiTheme="minorHAnsi" w:hAnsiTheme="minorHAnsi"/>
                          <w:color w:val="1F3864" w:themeColor="accent5" w:themeShade="80"/>
                          <w:sz w:val="20"/>
                          <w:szCs w:val="20"/>
                        </w:rPr>
                        <w:t>The profile of PE and sport being raised across the school as a tool for whole school improvement</w:t>
                      </w:r>
                    </w:p>
                    <w:p w:rsidR="00C864FD" w:rsidRPr="00F87A13" w:rsidRDefault="00C864FD" w:rsidP="00C864FD">
                      <w:pPr>
                        <w:pStyle w:val="NoSpacing"/>
                        <w:rPr>
                          <w:rFonts w:asciiTheme="minorHAnsi" w:hAnsiTheme="minorHAnsi"/>
                          <w:color w:val="1F3864" w:themeColor="accent5" w:themeShade="80"/>
                          <w:sz w:val="20"/>
                          <w:szCs w:val="20"/>
                        </w:rPr>
                      </w:pPr>
                      <w:r w:rsidRPr="00F87A13">
                        <w:rPr>
                          <w:rFonts w:asciiTheme="minorHAnsi" w:hAnsiTheme="minorHAnsi"/>
                          <w:b/>
                          <w:color w:val="1F3864" w:themeColor="accent5" w:themeShade="80"/>
                          <w:sz w:val="20"/>
                          <w:szCs w:val="20"/>
                        </w:rPr>
                        <w:t xml:space="preserve">3: </w:t>
                      </w:r>
                      <w:r w:rsidRPr="00F87A13">
                        <w:rPr>
                          <w:rFonts w:asciiTheme="minorHAnsi" w:hAnsiTheme="minorHAnsi"/>
                          <w:color w:val="1F3864" w:themeColor="accent5" w:themeShade="80"/>
                          <w:sz w:val="20"/>
                          <w:szCs w:val="20"/>
                        </w:rPr>
                        <w:t>Increased confidence, knowledge and skills of all staff in teaching PE and sport</w:t>
                      </w:r>
                    </w:p>
                    <w:p w:rsidR="00C864FD" w:rsidRPr="00311F79" w:rsidRDefault="00C864FD" w:rsidP="00C864FD">
                      <w:pPr>
                        <w:pStyle w:val="NoSpacing"/>
                        <w:rPr>
                          <w:rFonts w:asciiTheme="minorHAnsi" w:hAnsiTheme="minorHAnsi"/>
                          <w:color w:val="1F3864" w:themeColor="accent5" w:themeShade="80"/>
                          <w:sz w:val="20"/>
                          <w:szCs w:val="20"/>
                        </w:rPr>
                      </w:pPr>
                      <w:r w:rsidRPr="00F87A13">
                        <w:rPr>
                          <w:rFonts w:asciiTheme="minorHAnsi" w:hAnsiTheme="minorHAnsi"/>
                          <w:b/>
                          <w:color w:val="1F3864" w:themeColor="accent5" w:themeShade="80"/>
                          <w:sz w:val="20"/>
                          <w:szCs w:val="20"/>
                        </w:rPr>
                        <w:t xml:space="preserve">4: </w:t>
                      </w:r>
                      <w:r w:rsidRPr="00F87A13">
                        <w:rPr>
                          <w:rFonts w:asciiTheme="minorHAnsi" w:hAnsiTheme="minorHAnsi"/>
                          <w:color w:val="1F3864" w:themeColor="accent5" w:themeShade="80"/>
                          <w:sz w:val="20"/>
                          <w:szCs w:val="20"/>
                        </w:rPr>
                        <w:t>Broader experience of a range of sports and activities offered to all pupils</w:t>
                      </w:r>
                    </w:p>
                    <w:p w:rsidR="00C864FD" w:rsidRDefault="00C864FD" w:rsidP="00C864FD">
                      <w:r w:rsidRPr="00311F79">
                        <w:rPr>
                          <w:rFonts w:asciiTheme="minorHAnsi" w:hAnsiTheme="minorHAnsi"/>
                          <w:b/>
                          <w:color w:val="1F3864" w:themeColor="accent5" w:themeShade="80"/>
                          <w:sz w:val="20"/>
                          <w:szCs w:val="20"/>
                        </w:rPr>
                        <w:t xml:space="preserve">5: </w:t>
                      </w:r>
                      <w:r w:rsidRPr="00311F79">
                        <w:rPr>
                          <w:rFonts w:asciiTheme="minorHAnsi" w:hAnsiTheme="minorHAnsi"/>
                          <w:color w:val="1F3864" w:themeColor="accent5" w:themeShade="80"/>
                          <w:sz w:val="20"/>
                          <w:szCs w:val="20"/>
                        </w:rPr>
                        <w:t>Increased participation in competitive sport</w:t>
                      </w:r>
                    </w:p>
                  </w:txbxContent>
                </v:textbox>
                <w10:wrap anchory="page"/>
              </v:rect>
            </w:pict>
          </mc:Fallback>
        </mc:AlternateContent>
      </w:r>
      <w:r w:rsidR="00AD2A13">
        <w:rPr>
          <w:noProof/>
        </w:rPr>
        <mc:AlternateContent>
          <mc:Choice Requires="wps">
            <w:drawing>
              <wp:anchor distT="0" distB="0" distL="114300" distR="114300" simplePos="0" relativeHeight="251669504" behindDoc="0" locked="0" layoutInCell="1" allowOverlap="1" wp14:anchorId="5D9EB431" wp14:editId="2C73A826">
                <wp:simplePos x="0" y="0"/>
                <wp:positionH relativeFrom="margin">
                  <wp:align>center</wp:align>
                </wp:positionH>
                <wp:positionV relativeFrom="paragraph">
                  <wp:posOffset>-253365</wp:posOffset>
                </wp:positionV>
                <wp:extent cx="2571750" cy="514350"/>
                <wp:effectExtent l="19050" t="19050" r="38100" b="38100"/>
                <wp:wrapNone/>
                <wp:docPr id="18" name="Rectangle 18"/>
                <wp:cNvGraphicFramePr/>
                <a:graphic xmlns:a="http://schemas.openxmlformats.org/drawingml/2006/main">
                  <a:graphicData uri="http://schemas.microsoft.com/office/word/2010/wordprocessingShape">
                    <wps:wsp>
                      <wps:cNvSpPr/>
                      <wps:spPr>
                        <a:xfrm>
                          <a:off x="0" y="0"/>
                          <a:ext cx="2571750" cy="5143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11C00" w:rsidRDefault="00111C00" w:rsidP="00DA7F3D">
                            <w:pPr>
                              <w:jc w:val="center"/>
                              <w:rPr>
                                <w:rFonts w:ascii="Calibri" w:hAnsi="Calibri"/>
                                <w:color w:val="1F4E79" w:themeColor="accent1" w:themeShade="80"/>
                              </w:rPr>
                            </w:pPr>
                            <w:r>
                              <w:rPr>
                                <w:rFonts w:ascii="Calibri" w:hAnsi="Calibri"/>
                                <w:color w:val="1F4E79" w:themeColor="accent1" w:themeShade="80"/>
                              </w:rPr>
                              <w:t>School Name:</w:t>
                            </w:r>
                            <w:r w:rsidR="00C97A56">
                              <w:rPr>
                                <w:rFonts w:ascii="Calibri" w:hAnsi="Calibri"/>
                                <w:color w:val="1F4E79" w:themeColor="accent1" w:themeShade="80"/>
                              </w:rPr>
                              <w:t xml:space="preserve"> Middleton St Mary’s </w:t>
                            </w:r>
                          </w:p>
                          <w:p w:rsidR="00DA7F3D" w:rsidRPr="00600CC6" w:rsidRDefault="00111C00" w:rsidP="00DA7F3D">
                            <w:pPr>
                              <w:jc w:val="center"/>
                              <w:rPr>
                                <w:rFonts w:ascii="Calibri" w:hAnsi="Calibri"/>
                                <w:color w:val="1F4E79" w:themeColor="accent1" w:themeShade="80"/>
                              </w:rPr>
                            </w:pPr>
                            <w:r>
                              <w:rPr>
                                <w:rFonts w:ascii="Calibri" w:hAnsi="Calibri"/>
                                <w:color w:val="1F4E79" w:themeColor="accent1" w:themeShade="80"/>
                              </w:rPr>
                              <w:t xml:space="preserve"> </w:t>
                            </w:r>
                            <w:r w:rsidR="00224044" w:rsidRPr="00600CC6">
                              <w:rPr>
                                <w:rFonts w:ascii="Calibri" w:hAnsi="Calibri"/>
                                <w:color w:val="1F4E79" w:themeColor="accent1" w:themeShade="80"/>
                              </w:rPr>
                              <w:t xml:space="preserve"> </w:t>
                            </w:r>
                            <w:r w:rsidR="00C97A56">
                              <w:rPr>
                                <w:rFonts w:ascii="Calibri" w:hAnsi="Calibri"/>
                                <w:color w:val="1F4E79" w:themeColor="accent1" w:themeShade="80"/>
                              </w:rPr>
                              <w:t>Active Classrooms -2018-2019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9EB431" id="Rectangle 18" o:spid="_x0000_s1029" style="position:absolute;margin-left:0;margin-top:-19.95pt;width:202.5pt;height:40.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" fillcolor="#f2f2f2 [3052]" strokecolor="#1f4d78 [1604]" strokeweight="1.52778mm">
                <v:stroke linestyle="thickThin"/>
                <v:textbox>
                  <w:txbxContent>
                    <w:p w:rsidR="00111C00" w:rsidRDefault="00111C00" w:rsidP="00DA7F3D">
                      <w:pPr>
                        <w:jc w:val="center"/>
                        <w:rPr>
                          <w:rFonts w:ascii="Calibri" w:hAnsi="Calibri"/>
                          <w:color w:val="1F4E79" w:themeColor="accent1" w:themeShade="80"/>
                        </w:rPr>
                      </w:pPr>
                      <w:r>
                        <w:rPr>
                          <w:rFonts w:ascii="Calibri" w:hAnsi="Calibri"/>
                          <w:color w:val="1F4E79" w:themeColor="accent1" w:themeShade="80"/>
                        </w:rPr>
                        <w:t>School Name:</w:t>
                      </w:r>
                      <w:r w:rsidR="00C97A56">
                        <w:rPr>
                          <w:rFonts w:ascii="Calibri" w:hAnsi="Calibri"/>
                          <w:color w:val="1F4E79" w:themeColor="accent1" w:themeShade="80"/>
                        </w:rPr>
                        <w:t xml:space="preserve"> Middleton St Mary’s </w:t>
                      </w:r>
                    </w:p>
                    <w:p w:rsidR="00DA7F3D" w:rsidRPr="00600CC6" w:rsidRDefault="00111C00" w:rsidP="00DA7F3D">
                      <w:pPr>
                        <w:jc w:val="center"/>
                        <w:rPr>
                          <w:rFonts w:ascii="Calibri" w:hAnsi="Calibri"/>
                          <w:color w:val="1F4E79" w:themeColor="accent1" w:themeShade="80"/>
                        </w:rPr>
                      </w:pPr>
                      <w:r>
                        <w:rPr>
                          <w:rFonts w:ascii="Calibri" w:hAnsi="Calibri"/>
                          <w:color w:val="1F4E79" w:themeColor="accent1" w:themeShade="80"/>
                        </w:rPr>
                        <w:t xml:space="preserve"> </w:t>
                      </w:r>
                      <w:r w:rsidR="00224044" w:rsidRPr="00600CC6">
                        <w:rPr>
                          <w:rFonts w:ascii="Calibri" w:hAnsi="Calibri"/>
                          <w:color w:val="1F4E79" w:themeColor="accent1" w:themeShade="80"/>
                        </w:rPr>
                        <w:t xml:space="preserve"> </w:t>
                      </w:r>
                      <w:r w:rsidR="00C97A56">
                        <w:rPr>
                          <w:rFonts w:ascii="Calibri" w:hAnsi="Calibri"/>
                          <w:color w:val="1F4E79" w:themeColor="accent1" w:themeShade="80"/>
                        </w:rPr>
                        <w:t>Active Classrooms -2018-2019</w:t>
                      </w:r>
                    </w:p>
                  </w:txbxContent>
                </v:textbox>
                <w10:wrap anchorx="margin"/>
              </v:rect>
            </w:pict>
          </mc:Fallback>
        </mc:AlternateContent>
      </w:r>
      <w:r w:rsidR="004B5DD3" w:rsidRPr="004B5DD3">
        <w:rPr>
          <w:noProof/>
        </w:rPr>
        <w:t xml:space="preserve"> </w:t>
      </w:r>
    </w:p>
    <w:p w:rsidR="004B5DD3" w:rsidRDefault="004B5DD3">
      <w:pPr>
        <w:rPr>
          <w:noProof/>
        </w:rPr>
      </w:pPr>
    </w:p>
    <w:p w:rsidR="004B5DD3" w:rsidRDefault="004B5DD3">
      <w:pPr>
        <w:rPr>
          <w:noProof/>
        </w:rPr>
      </w:pPr>
    </w:p>
    <w:p w:rsidR="004B5DD3" w:rsidRDefault="004B5DD3">
      <w:pPr>
        <w:rPr>
          <w:noProof/>
        </w:rPr>
      </w:pPr>
    </w:p>
    <w:p w:rsidR="004B5DD3" w:rsidRDefault="004B5DD3">
      <w:pPr>
        <w:rPr>
          <w:noProof/>
        </w:rPr>
      </w:pPr>
    </w:p>
    <w:p w:rsidR="004B5DD3" w:rsidRDefault="004B5DD3">
      <w:pPr>
        <w:rPr>
          <w:noProof/>
        </w:rPr>
      </w:pPr>
    </w:p>
    <w:p w:rsidR="004B5DD3" w:rsidRDefault="004B5DD3">
      <w:pPr>
        <w:rPr>
          <w:noProof/>
        </w:rPr>
      </w:pPr>
    </w:p>
    <w:p w:rsidR="004B5DD3" w:rsidRDefault="004B5DD3">
      <w:pPr>
        <w:rPr>
          <w:noProof/>
        </w:rPr>
      </w:pPr>
    </w:p>
    <w:p w:rsidR="004B5DD3" w:rsidRDefault="004B5DD3">
      <w:pPr>
        <w:rPr>
          <w:noProof/>
        </w:rPr>
      </w:pPr>
    </w:p>
    <w:p w:rsidR="004B5DD3" w:rsidRDefault="004B5DD3">
      <w:pPr>
        <w:rPr>
          <w:noProof/>
        </w:rPr>
      </w:pPr>
    </w:p>
    <w:p w:rsidR="005C0924" w:rsidRDefault="005C0924">
      <w:pPr>
        <w:rPr>
          <w:noProof/>
        </w:rPr>
      </w:pPr>
    </w:p>
    <w:p w:rsidR="005C0924" w:rsidRDefault="005C0924">
      <w:pPr>
        <w:rPr>
          <w:noProof/>
        </w:rPr>
      </w:pPr>
    </w:p>
    <w:p w:rsidR="005C0924" w:rsidRDefault="009238F7">
      <w:r>
        <w:rPr>
          <w:noProof/>
        </w:rPr>
        <w:drawing>
          <wp:anchor distT="0" distB="0" distL="114300" distR="114300" simplePos="0" relativeHeight="251666432" behindDoc="1" locked="0" layoutInCell="1" allowOverlap="1" wp14:anchorId="79DAAABF" wp14:editId="54D54C62">
            <wp:simplePos x="0" y="0"/>
            <wp:positionH relativeFrom="margin">
              <wp:posOffset>301625</wp:posOffset>
            </wp:positionH>
            <wp:positionV relativeFrom="page">
              <wp:posOffset>3291840</wp:posOffset>
            </wp:positionV>
            <wp:extent cx="1677670" cy="1077595"/>
            <wp:effectExtent l="114300" t="209550" r="113030" b="2178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20678864">
                      <a:off x="0" y="0"/>
                      <a:ext cx="1677670" cy="1077595"/>
                    </a:xfrm>
                    <a:prstGeom prst="rect">
                      <a:avLst/>
                    </a:prstGeom>
                  </pic:spPr>
                </pic:pic>
              </a:graphicData>
            </a:graphic>
            <wp14:sizeRelH relativeFrom="margin">
              <wp14:pctWidth>0</wp14:pctWidth>
            </wp14:sizeRelH>
            <wp14:sizeRelV relativeFrom="margin">
              <wp14:pctHeight>0</wp14:pctHeight>
            </wp14:sizeRelV>
          </wp:anchor>
        </w:drawing>
      </w:r>
    </w:p>
    <w:p w:rsidR="005C0924" w:rsidRDefault="009238F7">
      <w:pPr>
        <w:spacing w:after="160" w:line="259" w:lineRule="auto"/>
      </w:pPr>
      <w:r>
        <w:rPr>
          <w:rFonts w:ascii="Helvetica" w:hAnsi="Helvetica" w:cs="Helvetica"/>
          <w:noProof/>
          <w:color w:val="14171A"/>
          <w:sz w:val="21"/>
          <w:szCs w:val="21"/>
        </w:rPr>
        <mc:AlternateContent>
          <mc:Choice Requires="wps">
            <w:drawing>
              <wp:anchor distT="0" distB="0" distL="114300" distR="114300" simplePos="0" relativeHeight="251668480" behindDoc="1" locked="0" layoutInCell="1" allowOverlap="1" wp14:anchorId="368DEC16" wp14:editId="7DA6C61B">
                <wp:simplePos x="0" y="0"/>
                <wp:positionH relativeFrom="column">
                  <wp:posOffset>6467475</wp:posOffset>
                </wp:positionH>
                <wp:positionV relativeFrom="page">
                  <wp:posOffset>3752850</wp:posOffset>
                </wp:positionV>
                <wp:extent cx="2819400" cy="3295650"/>
                <wp:effectExtent l="19050" t="19050" r="38100" b="38100"/>
                <wp:wrapNone/>
                <wp:docPr id="17" name="Rectangle 17"/>
                <wp:cNvGraphicFramePr/>
                <a:graphic xmlns:a="http://schemas.openxmlformats.org/drawingml/2006/main">
                  <a:graphicData uri="http://schemas.microsoft.com/office/word/2010/wordprocessingShape">
                    <wps:wsp>
                      <wps:cNvSpPr/>
                      <wps:spPr>
                        <a:xfrm>
                          <a:off x="0" y="0"/>
                          <a:ext cx="2819400" cy="329565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C3872" w:rsidRDefault="001C3872" w:rsidP="00DA7F3D">
                            <w:pPr>
                              <w:jc w:val="center"/>
                              <w:rPr>
                                <w:rFonts w:ascii="Calibri" w:hAnsi="Calibri"/>
                                <w:b/>
                                <w:color w:val="000000" w:themeColor="text1"/>
                                <w:u w:val="single"/>
                              </w:rPr>
                            </w:pPr>
                          </w:p>
                          <w:p w:rsidR="001C3872" w:rsidRDefault="001C3872" w:rsidP="00DA7F3D">
                            <w:pPr>
                              <w:jc w:val="center"/>
                              <w:rPr>
                                <w:rFonts w:ascii="Calibri" w:hAnsi="Calibri"/>
                                <w:b/>
                                <w:color w:val="000000" w:themeColor="text1"/>
                                <w:u w:val="single"/>
                              </w:rPr>
                            </w:pPr>
                          </w:p>
                          <w:p w:rsidR="001C3872" w:rsidRDefault="001C3872" w:rsidP="00DA7F3D">
                            <w:pPr>
                              <w:jc w:val="center"/>
                              <w:rPr>
                                <w:rFonts w:ascii="Calibri" w:hAnsi="Calibri"/>
                                <w:b/>
                                <w:color w:val="000000" w:themeColor="text1"/>
                                <w:u w:val="single"/>
                              </w:rPr>
                            </w:pPr>
                          </w:p>
                          <w:p w:rsidR="00DA7F3D" w:rsidRDefault="00F87A13" w:rsidP="00DA7F3D">
                            <w:pPr>
                              <w:jc w:val="center"/>
                              <w:rPr>
                                <w:rFonts w:ascii="Calibri" w:hAnsi="Calibri"/>
                                <w:b/>
                                <w:color w:val="000000" w:themeColor="text1"/>
                                <w:u w:val="single"/>
                              </w:rPr>
                            </w:pPr>
                            <w:r>
                              <w:rPr>
                                <w:rFonts w:ascii="Calibri" w:hAnsi="Calibri"/>
                                <w:b/>
                                <w:color w:val="000000" w:themeColor="text1"/>
                                <w:u w:val="single"/>
                              </w:rPr>
                              <w:t>Pupil’s</w:t>
                            </w:r>
                            <w:r w:rsidR="00DA7F3D" w:rsidRPr="00DA7F3D">
                              <w:rPr>
                                <w:rFonts w:ascii="Calibri" w:hAnsi="Calibri"/>
                                <w:b/>
                                <w:color w:val="000000" w:themeColor="text1"/>
                                <w:u w:val="single"/>
                              </w:rPr>
                              <w:t xml:space="preserve"> quote</w:t>
                            </w:r>
                            <w:r w:rsidR="00AA467D">
                              <w:rPr>
                                <w:rFonts w:ascii="Calibri" w:hAnsi="Calibri"/>
                                <w:b/>
                                <w:color w:val="000000" w:themeColor="text1"/>
                                <w:u w:val="single"/>
                              </w:rPr>
                              <w:t>s</w:t>
                            </w:r>
                            <w:r w:rsidR="00DA7F3D" w:rsidRPr="00DA7F3D">
                              <w:rPr>
                                <w:rFonts w:ascii="Calibri" w:hAnsi="Calibri"/>
                                <w:b/>
                                <w:color w:val="000000" w:themeColor="text1"/>
                                <w:u w:val="single"/>
                              </w:rPr>
                              <w:t>:</w:t>
                            </w:r>
                          </w:p>
                          <w:p w:rsidR="001C3872" w:rsidRDefault="001C3872" w:rsidP="001C3872">
                            <w:pPr>
                              <w:jc w:val="center"/>
                              <w:rPr>
                                <w:rFonts w:ascii="Calibri" w:hAnsi="Calibri"/>
                                <w:b/>
                                <w:color w:val="000000" w:themeColor="text1"/>
                                <w:u w:val="single"/>
                              </w:rPr>
                            </w:pPr>
                            <w:r w:rsidRPr="001C3872">
                              <w:rPr>
                                <w:rFonts w:ascii="Calibri" w:hAnsi="Calibri"/>
                                <w:b/>
                                <w:color w:val="000000" w:themeColor="text1"/>
                              </w:rPr>
                              <w:t>“Active maths is fun and keeps me healthy!”</w:t>
                            </w:r>
                          </w:p>
                          <w:p w:rsidR="001C3872" w:rsidRDefault="001C3872" w:rsidP="001C3872">
                            <w:pPr>
                              <w:jc w:val="center"/>
                              <w:rPr>
                                <w:rFonts w:ascii="Calibri" w:hAnsi="Calibri"/>
                                <w:b/>
                                <w:color w:val="000000" w:themeColor="text1"/>
                                <w:u w:val="single"/>
                              </w:rPr>
                            </w:pPr>
                          </w:p>
                          <w:p w:rsidR="001C3872" w:rsidRDefault="001C3872" w:rsidP="001C3872">
                            <w:pPr>
                              <w:jc w:val="center"/>
                              <w:rPr>
                                <w:rFonts w:ascii="Calibri" w:hAnsi="Calibri"/>
                                <w:b/>
                                <w:color w:val="000000" w:themeColor="text1"/>
                              </w:rPr>
                            </w:pPr>
                            <w:r w:rsidRPr="001C3872">
                              <w:rPr>
                                <w:rFonts w:ascii="Calibri" w:hAnsi="Calibri"/>
                                <w:b/>
                                <w:color w:val="000000" w:themeColor="text1"/>
                              </w:rPr>
                              <w:t xml:space="preserve"> “I enjoy active maths because all week normal maths lessons build up to an exciting fun day!”</w:t>
                            </w:r>
                          </w:p>
                          <w:p w:rsidR="001C3872" w:rsidRDefault="001C3872" w:rsidP="001C3872">
                            <w:pPr>
                              <w:jc w:val="center"/>
                              <w:rPr>
                                <w:rFonts w:ascii="Calibri" w:hAnsi="Calibri"/>
                                <w:b/>
                                <w:color w:val="000000" w:themeColor="text1"/>
                              </w:rPr>
                            </w:pPr>
                          </w:p>
                          <w:p w:rsidR="001C3872" w:rsidRPr="001C3872" w:rsidRDefault="001C3872" w:rsidP="001C3872">
                            <w:pPr>
                              <w:jc w:val="center"/>
                              <w:rPr>
                                <w:rFonts w:ascii="Calibri" w:hAnsi="Calibri"/>
                                <w:b/>
                                <w:color w:val="000000" w:themeColor="text1"/>
                              </w:rPr>
                            </w:pPr>
                          </w:p>
                          <w:p w:rsidR="001C3872" w:rsidRDefault="001C3872" w:rsidP="001C3872">
                            <w:pPr>
                              <w:jc w:val="center"/>
                              <w:rPr>
                                <w:rFonts w:ascii="Calibri" w:hAnsi="Calibri"/>
                                <w:b/>
                                <w:color w:val="000000" w:themeColor="text1"/>
                                <w:u w:val="single"/>
                              </w:rPr>
                            </w:pPr>
                          </w:p>
                          <w:p w:rsidR="00440007" w:rsidRDefault="00440007" w:rsidP="00DA7F3D">
                            <w:pPr>
                              <w:jc w:val="center"/>
                              <w:rPr>
                                <w:rFonts w:ascii="Calibri" w:hAnsi="Calibri"/>
                                <w:b/>
                                <w:color w:val="000000" w:themeColor="text1"/>
                              </w:rPr>
                            </w:pPr>
                          </w:p>
                          <w:p w:rsidR="001D2319" w:rsidRDefault="001D2319" w:rsidP="00DA7F3D">
                            <w:pPr>
                              <w:jc w:val="center"/>
                              <w:rPr>
                                <w:rFonts w:ascii="Calibri" w:hAnsi="Calibri"/>
                                <w:b/>
                                <w:color w:val="000000" w:themeColor="text1"/>
                              </w:rPr>
                            </w:pPr>
                          </w:p>
                          <w:p w:rsidR="001D2319" w:rsidRPr="00AA467D" w:rsidRDefault="001D2319" w:rsidP="00DA7F3D">
                            <w:pPr>
                              <w:jc w:val="center"/>
                              <w:rPr>
                                <w:rFonts w:ascii="Calibri" w:hAnsi="Calibri"/>
                                <w:b/>
                                <w:color w:val="000000" w:themeColor="text1"/>
                              </w:rPr>
                            </w:pPr>
                          </w:p>
                          <w:p w:rsidR="00DA7F3D" w:rsidRDefault="00DA7F3D" w:rsidP="00DA7F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8DEC16" id="Rectangle 17" o:spid="_x0000_s1030" style="position:absolute;margin-left:509.25pt;margin-top:295.5pt;width:222pt;height:259.5pt;z-index:-2516480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" fillcolor="#ffd966 [1943]" strokecolor="#1f4d78 [1604]" strokeweight="1.52778mm">
                <v:stroke linestyle="thickThin"/>
                <v:textbox>
                  <w:txbxContent>
                    <w:p w:rsidR="001C3872" w:rsidRDefault="001C3872" w:rsidP="00DA7F3D">
                      <w:pPr>
                        <w:jc w:val="center"/>
                        <w:rPr>
                          <w:rFonts w:ascii="Calibri" w:hAnsi="Calibri"/>
                          <w:b/>
                          <w:color w:val="000000" w:themeColor="text1"/>
                          <w:u w:val="single"/>
                        </w:rPr>
                      </w:pPr>
                    </w:p>
                    <w:p w:rsidR="001C3872" w:rsidRDefault="001C3872" w:rsidP="00DA7F3D">
                      <w:pPr>
                        <w:jc w:val="center"/>
                        <w:rPr>
                          <w:rFonts w:ascii="Calibri" w:hAnsi="Calibri"/>
                          <w:b/>
                          <w:color w:val="000000" w:themeColor="text1"/>
                          <w:u w:val="single"/>
                        </w:rPr>
                      </w:pPr>
                    </w:p>
                    <w:p w:rsidR="001C3872" w:rsidRDefault="001C3872" w:rsidP="00DA7F3D">
                      <w:pPr>
                        <w:jc w:val="center"/>
                        <w:rPr>
                          <w:rFonts w:ascii="Calibri" w:hAnsi="Calibri"/>
                          <w:b/>
                          <w:color w:val="000000" w:themeColor="text1"/>
                          <w:u w:val="single"/>
                        </w:rPr>
                      </w:pPr>
                    </w:p>
                    <w:p w:rsidR="00DA7F3D" w:rsidRDefault="00F87A13" w:rsidP="00DA7F3D">
                      <w:pPr>
                        <w:jc w:val="center"/>
                        <w:rPr>
                          <w:rFonts w:ascii="Calibri" w:hAnsi="Calibri"/>
                          <w:b/>
                          <w:color w:val="000000" w:themeColor="text1"/>
                          <w:u w:val="single"/>
                        </w:rPr>
                      </w:pPr>
                      <w:r>
                        <w:rPr>
                          <w:rFonts w:ascii="Calibri" w:hAnsi="Calibri"/>
                          <w:b/>
                          <w:color w:val="000000" w:themeColor="text1"/>
                          <w:u w:val="single"/>
                        </w:rPr>
                        <w:t>Pupil’s</w:t>
                      </w:r>
                      <w:r w:rsidR="00DA7F3D" w:rsidRPr="00DA7F3D">
                        <w:rPr>
                          <w:rFonts w:ascii="Calibri" w:hAnsi="Calibri"/>
                          <w:b/>
                          <w:color w:val="000000" w:themeColor="text1"/>
                          <w:u w:val="single"/>
                        </w:rPr>
                        <w:t xml:space="preserve"> quote</w:t>
                      </w:r>
                      <w:r w:rsidR="00AA467D">
                        <w:rPr>
                          <w:rFonts w:ascii="Calibri" w:hAnsi="Calibri"/>
                          <w:b/>
                          <w:color w:val="000000" w:themeColor="text1"/>
                          <w:u w:val="single"/>
                        </w:rPr>
                        <w:t>s</w:t>
                      </w:r>
                      <w:r w:rsidR="00DA7F3D" w:rsidRPr="00DA7F3D">
                        <w:rPr>
                          <w:rFonts w:ascii="Calibri" w:hAnsi="Calibri"/>
                          <w:b/>
                          <w:color w:val="000000" w:themeColor="text1"/>
                          <w:u w:val="single"/>
                        </w:rPr>
                        <w:t>:</w:t>
                      </w:r>
                    </w:p>
                    <w:p w:rsidR="001C3872" w:rsidRDefault="001C3872" w:rsidP="001C3872">
                      <w:pPr>
                        <w:jc w:val="center"/>
                        <w:rPr>
                          <w:rFonts w:ascii="Calibri" w:hAnsi="Calibri"/>
                          <w:b/>
                          <w:color w:val="000000" w:themeColor="text1"/>
                          <w:u w:val="single"/>
                        </w:rPr>
                      </w:pPr>
                      <w:r w:rsidRPr="001C3872">
                        <w:rPr>
                          <w:rFonts w:ascii="Calibri" w:hAnsi="Calibri"/>
                          <w:b/>
                          <w:color w:val="000000" w:themeColor="text1"/>
                        </w:rPr>
                        <w:t>“Active maths is fun and keeps me healthy!”</w:t>
                      </w:r>
                    </w:p>
                    <w:p w:rsidR="001C3872" w:rsidRDefault="001C3872" w:rsidP="001C3872">
                      <w:pPr>
                        <w:jc w:val="center"/>
                        <w:rPr>
                          <w:rFonts w:ascii="Calibri" w:hAnsi="Calibri"/>
                          <w:b/>
                          <w:color w:val="000000" w:themeColor="text1"/>
                          <w:u w:val="single"/>
                        </w:rPr>
                      </w:pPr>
                    </w:p>
                    <w:p w:rsidR="001C3872" w:rsidRDefault="001C3872" w:rsidP="001C3872">
                      <w:pPr>
                        <w:jc w:val="center"/>
                        <w:rPr>
                          <w:rFonts w:ascii="Calibri" w:hAnsi="Calibri"/>
                          <w:b/>
                          <w:color w:val="000000" w:themeColor="text1"/>
                        </w:rPr>
                      </w:pPr>
                      <w:r w:rsidRPr="001C3872">
                        <w:rPr>
                          <w:rFonts w:ascii="Calibri" w:hAnsi="Calibri"/>
                          <w:b/>
                          <w:color w:val="000000" w:themeColor="text1"/>
                        </w:rPr>
                        <w:t xml:space="preserve"> “I enjoy active maths because all week normal maths lessons build up to an exciting fun day!”</w:t>
                      </w:r>
                    </w:p>
                    <w:p w:rsidR="001C3872" w:rsidRDefault="001C3872" w:rsidP="001C3872">
                      <w:pPr>
                        <w:jc w:val="center"/>
                        <w:rPr>
                          <w:rFonts w:ascii="Calibri" w:hAnsi="Calibri"/>
                          <w:b/>
                          <w:color w:val="000000" w:themeColor="text1"/>
                        </w:rPr>
                      </w:pPr>
                    </w:p>
                    <w:p w:rsidR="001C3872" w:rsidRPr="001C3872" w:rsidRDefault="001C3872" w:rsidP="001C3872">
                      <w:pPr>
                        <w:jc w:val="center"/>
                        <w:rPr>
                          <w:rFonts w:ascii="Calibri" w:hAnsi="Calibri"/>
                          <w:b/>
                          <w:color w:val="000000" w:themeColor="text1"/>
                        </w:rPr>
                      </w:pPr>
                    </w:p>
                    <w:p w:rsidR="001C3872" w:rsidRDefault="001C3872" w:rsidP="001C3872">
                      <w:pPr>
                        <w:jc w:val="center"/>
                        <w:rPr>
                          <w:rFonts w:ascii="Calibri" w:hAnsi="Calibri"/>
                          <w:b/>
                          <w:color w:val="000000" w:themeColor="text1"/>
                          <w:u w:val="single"/>
                        </w:rPr>
                      </w:pPr>
                    </w:p>
                    <w:p w:rsidR="00440007" w:rsidRDefault="00440007" w:rsidP="00DA7F3D">
                      <w:pPr>
                        <w:jc w:val="center"/>
                        <w:rPr>
                          <w:rFonts w:ascii="Calibri" w:hAnsi="Calibri"/>
                          <w:b/>
                          <w:color w:val="000000" w:themeColor="text1"/>
                        </w:rPr>
                      </w:pPr>
                    </w:p>
                    <w:p w:rsidR="001D2319" w:rsidRDefault="001D2319" w:rsidP="00DA7F3D">
                      <w:pPr>
                        <w:jc w:val="center"/>
                        <w:rPr>
                          <w:rFonts w:ascii="Calibri" w:hAnsi="Calibri"/>
                          <w:b/>
                          <w:color w:val="000000" w:themeColor="text1"/>
                        </w:rPr>
                      </w:pPr>
                    </w:p>
                    <w:p w:rsidR="001D2319" w:rsidRPr="00AA467D" w:rsidRDefault="001D2319" w:rsidP="00DA7F3D">
                      <w:pPr>
                        <w:jc w:val="center"/>
                        <w:rPr>
                          <w:rFonts w:ascii="Calibri" w:hAnsi="Calibri"/>
                          <w:b/>
                          <w:color w:val="000000" w:themeColor="text1"/>
                        </w:rPr>
                      </w:pPr>
                    </w:p>
                    <w:p w:rsidR="00DA7F3D" w:rsidRDefault="00DA7F3D" w:rsidP="00DA7F3D">
                      <w:pPr>
                        <w:jc w:val="center"/>
                      </w:pPr>
                    </w:p>
                  </w:txbxContent>
                </v:textbox>
                <w10:wrap anchory="page"/>
              </v:rect>
            </w:pict>
          </mc:Fallback>
        </mc:AlternateContent>
      </w:r>
      <w:r>
        <w:rPr>
          <w:noProof/>
        </w:rPr>
        <mc:AlternateContent>
          <mc:Choice Requires="wps">
            <w:drawing>
              <wp:anchor distT="0" distB="0" distL="114300" distR="114300" simplePos="0" relativeHeight="251665408" behindDoc="0" locked="0" layoutInCell="1" allowOverlap="1" wp14:anchorId="7E2379C4" wp14:editId="32034F3D">
                <wp:simplePos x="0" y="0"/>
                <wp:positionH relativeFrom="column">
                  <wp:posOffset>-276225</wp:posOffset>
                </wp:positionH>
                <wp:positionV relativeFrom="paragraph">
                  <wp:posOffset>1040129</wp:posOffset>
                </wp:positionV>
                <wp:extent cx="6467475" cy="2600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467475" cy="2600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DD3" w:rsidRDefault="004B5DD3" w:rsidP="004B5DD3">
                            <w:pPr>
                              <w:jc w:val="center"/>
                              <w:rPr>
                                <w:rFonts w:ascii="Calibri" w:hAnsi="Calibri"/>
                                <w:b/>
                                <w:u w:val="single"/>
                              </w:rPr>
                            </w:pPr>
                            <w:r w:rsidRPr="004B5DD3">
                              <w:rPr>
                                <w:rFonts w:ascii="Calibri" w:hAnsi="Calibri"/>
                                <w:b/>
                                <w:u w:val="single"/>
                              </w:rPr>
                              <w:t>IMPACT</w:t>
                            </w:r>
                          </w:p>
                          <w:p w:rsidR="00AF5C5A" w:rsidRPr="00AF5C5A" w:rsidRDefault="00AF5C5A" w:rsidP="004B5DD3">
                            <w:pPr>
                              <w:jc w:val="center"/>
                              <w:rPr>
                                <w:rFonts w:ascii="Calibri" w:hAnsi="Calibri"/>
                                <w:b/>
                              </w:rPr>
                            </w:pPr>
                            <w:r>
                              <w:rPr>
                                <w:rFonts w:ascii="Calibri" w:hAnsi="Calibri"/>
                                <w:b/>
                              </w:rPr>
                              <w:t xml:space="preserve">Based on the current year 4 in school maths results have improved. Arithmetic skills are quicker and 71% of children reached the expected standard on the final arithmetic test. The class target was 63%. By increasing the levels of activity and playing Active Maths pupils across school are engaged in all maths lessons throughout the week or unit of work as they want to know answers for </w:t>
                            </w:r>
                            <w:r w:rsidR="006F4C63">
                              <w:rPr>
                                <w:rFonts w:ascii="Calibri" w:hAnsi="Calibri"/>
                                <w:b/>
                              </w:rPr>
                              <w:t xml:space="preserve">Active Maths lessons. Without realising, children have increased their arithmetic speed, resilience and also their love for learning and Active Maths has played a huge part in this.  </w:t>
                            </w:r>
                            <w:r>
                              <w:rPr>
                                <w:rFonts w:ascii="Calibri" w:hAnsi="Calibri"/>
                                <w:b/>
                              </w:rPr>
                              <w:t xml:space="preserve">   </w:t>
                            </w:r>
                          </w:p>
                          <w:p w:rsidR="00AE6BC4" w:rsidRPr="00FA51ED" w:rsidRDefault="00AE6BC4" w:rsidP="00AE6BC4">
                            <w:pPr>
                              <w:pStyle w:val="NoSpacing"/>
                              <w:rPr>
                                <w:sz w:val="22"/>
                                <w:szCs w:val="22"/>
                              </w:rPr>
                            </w:pPr>
                          </w:p>
                          <w:p w:rsidR="00AE6BC4" w:rsidRPr="004B5DD3" w:rsidRDefault="00AE6BC4" w:rsidP="004B5DD3">
                            <w:pPr>
                              <w:pStyle w:val="NoSpacing"/>
                              <w:rPr>
                                <w:rFonts w:ascii="Calibri" w:eastAsia="Calibri" w:hAnsi="Calibri"/>
                                <w:lang w:eastAsia="en-US"/>
                              </w:rPr>
                            </w:pPr>
                          </w:p>
                          <w:p w:rsidR="004B5DD3" w:rsidRPr="006354F1" w:rsidRDefault="004B5DD3" w:rsidP="004B5DD3">
                            <w:pPr>
                              <w:pStyle w:val="NoSpacing"/>
                              <w:rPr>
                                <w:rFonts w:eastAsia="Calibri"/>
                                <w:lang w:eastAsia="en-US"/>
                              </w:rPr>
                            </w:pPr>
                          </w:p>
                          <w:p w:rsidR="004B5DD3" w:rsidRPr="004B5DD3" w:rsidRDefault="004B5DD3" w:rsidP="004B5DD3">
                            <w:pPr>
                              <w:jc w:val="center"/>
                              <w:rPr>
                                <w:rFonts w:ascii="Calibri" w:hAnsi="Calibri"/>
                                <w:b/>
                                <w:u w:val="single"/>
                              </w:rPr>
                            </w:pPr>
                          </w:p>
                          <w:p w:rsidR="004B5DD3" w:rsidRDefault="004B5D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2379C4" id="_x0000_t202" coordsize="21600,21600" o:spt="202" path="m,l,21600r21600,l21600,xe">
                <v:stroke joinstyle="miter"/>
                <v:path gradientshapeok="t" o:connecttype="rect"/>
              </v:shapetype>
              <v:shape id="Text Box 13" o:spid="_x0000_s1031" type="#_x0000_t202" style="position:absolute;margin-left:-21.75pt;margin-top:81.9pt;width:509.25pt;height:20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" fillcolor="white [3201]" strokeweight=".5pt">
                <v:textbox>
                  <w:txbxContent>
                    <w:p w:rsidR="004B5DD3" w:rsidRDefault="004B5DD3" w:rsidP="004B5DD3">
                      <w:pPr>
                        <w:jc w:val="center"/>
                        <w:rPr>
                          <w:rFonts w:ascii="Calibri" w:hAnsi="Calibri"/>
                          <w:b/>
                          <w:u w:val="single"/>
                        </w:rPr>
                      </w:pPr>
                      <w:r w:rsidRPr="004B5DD3">
                        <w:rPr>
                          <w:rFonts w:ascii="Calibri" w:hAnsi="Calibri"/>
                          <w:b/>
                          <w:u w:val="single"/>
                        </w:rPr>
                        <w:t>IMPACT</w:t>
                      </w:r>
                    </w:p>
                    <w:p w:rsidR="00AF5C5A" w:rsidRPr="00AF5C5A" w:rsidRDefault="00AF5C5A" w:rsidP="004B5DD3">
                      <w:pPr>
                        <w:jc w:val="center"/>
                        <w:rPr>
                          <w:rFonts w:ascii="Calibri" w:hAnsi="Calibri"/>
                          <w:b/>
                        </w:rPr>
                      </w:pPr>
                      <w:r>
                        <w:rPr>
                          <w:rFonts w:ascii="Calibri" w:hAnsi="Calibri"/>
                          <w:b/>
                        </w:rPr>
                        <w:t xml:space="preserve">Based on the current year 4 in school maths results have improved. Arithmetic skills are quicker and 71% of children reached the expected standard on the final arithmetic test. The class target was 63%. By increasing the levels of activity and playing Active Maths pupils across school are engaged in all maths lessons throughout the week or unit of work as they want to know answers for </w:t>
                      </w:r>
                      <w:r w:rsidR="006F4C63">
                        <w:rPr>
                          <w:rFonts w:ascii="Calibri" w:hAnsi="Calibri"/>
                          <w:b/>
                        </w:rPr>
                        <w:t xml:space="preserve">Active Maths lessons. Without realising, children have increased their arithmetic speed, resilience and also their love for learning and Active Maths has played a huge part in this.  </w:t>
                      </w:r>
                      <w:r>
                        <w:rPr>
                          <w:rFonts w:ascii="Calibri" w:hAnsi="Calibri"/>
                          <w:b/>
                        </w:rPr>
                        <w:t xml:space="preserve">   </w:t>
                      </w:r>
                    </w:p>
                    <w:p w:rsidR="00AE6BC4" w:rsidRPr="00FA51ED" w:rsidRDefault="00AE6BC4" w:rsidP="00AE6BC4">
                      <w:pPr>
                        <w:pStyle w:val="NoSpacing"/>
                        <w:rPr>
                          <w:sz w:val="22"/>
                          <w:szCs w:val="22"/>
                        </w:rPr>
                      </w:pPr>
                    </w:p>
                    <w:p w:rsidR="00AE6BC4" w:rsidRPr="004B5DD3" w:rsidRDefault="00AE6BC4" w:rsidP="004B5DD3">
                      <w:pPr>
                        <w:pStyle w:val="NoSpacing"/>
                        <w:rPr>
                          <w:rFonts w:ascii="Calibri" w:eastAsia="Calibri" w:hAnsi="Calibri"/>
                          <w:lang w:eastAsia="en-US"/>
                        </w:rPr>
                      </w:pPr>
                    </w:p>
                    <w:p w:rsidR="004B5DD3" w:rsidRPr="006354F1" w:rsidRDefault="004B5DD3" w:rsidP="004B5DD3">
                      <w:pPr>
                        <w:pStyle w:val="NoSpacing"/>
                        <w:rPr>
                          <w:rFonts w:eastAsia="Calibri"/>
                          <w:lang w:eastAsia="en-US"/>
                        </w:rPr>
                      </w:pPr>
                    </w:p>
                    <w:p w:rsidR="004B5DD3" w:rsidRPr="004B5DD3" w:rsidRDefault="004B5DD3" w:rsidP="004B5DD3">
                      <w:pPr>
                        <w:jc w:val="center"/>
                        <w:rPr>
                          <w:rFonts w:ascii="Calibri" w:hAnsi="Calibri"/>
                          <w:b/>
                          <w:u w:val="single"/>
                        </w:rPr>
                      </w:pPr>
                    </w:p>
                    <w:p w:rsidR="004B5DD3" w:rsidRDefault="004B5DD3"/>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44039487" wp14:editId="5865CFD1">
                <wp:simplePos x="0" y="0"/>
                <wp:positionH relativeFrom="column">
                  <wp:posOffset>-428625</wp:posOffset>
                </wp:positionH>
                <wp:positionV relativeFrom="page">
                  <wp:posOffset>4267200</wp:posOffset>
                </wp:positionV>
                <wp:extent cx="6743700" cy="2809875"/>
                <wp:effectExtent l="19050" t="19050" r="38100" b="47625"/>
                <wp:wrapNone/>
                <wp:docPr id="12" name="Rectangle 12"/>
                <wp:cNvGraphicFramePr/>
                <a:graphic xmlns:a="http://schemas.openxmlformats.org/drawingml/2006/main">
                  <a:graphicData uri="http://schemas.microsoft.com/office/word/2010/wordprocessingShape">
                    <wps:wsp>
                      <wps:cNvSpPr/>
                      <wps:spPr>
                        <a:xfrm>
                          <a:off x="0" y="0"/>
                          <a:ext cx="6743700" cy="2809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5DD3" w:rsidRDefault="004B5D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039487" id="Rectangle 12" o:spid="_x0000_s1032" style="position:absolute;margin-left:-33.75pt;margin-top:336pt;width:531pt;height:22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" fillcolor="#5b9bd5 [3204]" strokecolor="#1f4d78 [1604]" strokeweight="1.52778mm">
                <v:stroke linestyle="thickThin"/>
                <v:textbox>
                  <w:txbxContent>
                    <w:p w:rsidR="004B5DD3" w:rsidRDefault="004B5DD3"/>
                  </w:txbxContent>
                </v:textbox>
                <w10:wrap anchory="page"/>
              </v:rect>
            </w:pict>
          </mc:Fallback>
        </mc:AlternateContent>
      </w:r>
      <w:r w:rsidR="005C0924">
        <w:br w:type="page"/>
      </w:r>
    </w:p>
    <w:p w:rsidR="005C0924" w:rsidRDefault="005C0924">
      <w:pPr>
        <w:rPr>
          <w:noProof/>
          <w:color w:val="0000FF"/>
        </w:rPr>
      </w:pPr>
      <w:r w:rsidRPr="005C0924">
        <w:rPr>
          <w:noProof/>
          <w:color w:val="0000FF"/>
        </w:rPr>
        <w:lastRenderedPageBreak/>
        <w:t xml:space="preserve"> </w:t>
      </w:r>
    </w:p>
    <w:p w:rsidR="00B905FA" w:rsidRDefault="001A074A">
      <w:r>
        <w:rPr>
          <w:noProof/>
          <w:color w:val="0000FF"/>
        </w:rPr>
        <w:drawing>
          <wp:anchor distT="0" distB="0" distL="114300" distR="114300" simplePos="0" relativeHeight="251681792" behindDoc="1" locked="0" layoutInCell="1" allowOverlap="1">
            <wp:simplePos x="0" y="0"/>
            <wp:positionH relativeFrom="column">
              <wp:posOffset>4912887</wp:posOffset>
            </wp:positionH>
            <wp:positionV relativeFrom="paragraph">
              <wp:posOffset>2261343</wp:posOffset>
            </wp:positionV>
            <wp:extent cx="4188924" cy="3140990"/>
            <wp:effectExtent l="0" t="0" r="2540" b="2540"/>
            <wp:wrapTight wrapText="bothSides">
              <wp:wrapPolygon edited="0">
                <wp:start x="0" y="0"/>
                <wp:lineTo x="0" y="21486"/>
                <wp:lineTo x="21515" y="21486"/>
                <wp:lineTo x="215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8924" cy="3140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1" locked="0" layoutInCell="1" allowOverlap="1">
            <wp:simplePos x="0" y="0"/>
            <wp:positionH relativeFrom="margin">
              <wp:posOffset>56827</wp:posOffset>
            </wp:positionH>
            <wp:positionV relativeFrom="paragraph">
              <wp:posOffset>300657</wp:posOffset>
            </wp:positionV>
            <wp:extent cx="4318000" cy="3239135"/>
            <wp:effectExtent l="0" t="0" r="6350" b="0"/>
            <wp:wrapTight wrapText="bothSides">
              <wp:wrapPolygon edited="0">
                <wp:start x="0" y="0"/>
                <wp:lineTo x="0" y="21469"/>
                <wp:lineTo x="21536" y="21469"/>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0" cy="323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7E49">
        <w:rPr>
          <w:noProof/>
        </w:rPr>
        <mc:AlternateContent>
          <mc:Choice Requires="wps">
            <w:drawing>
              <wp:anchor distT="0" distB="0" distL="114300" distR="114300" simplePos="0" relativeHeight="251677696" behindDoc="0" locked="0" layoutInCell="1" allowOverlap="1" wp14:anchorId="6A69A9CC" wp14:editId="72A3E40D">
                <wp:simplePos x="0" y="0"/>
                <wp:positionH relativeFrom="margin">
                  <wp:posOffset>38100</wp:posOffset>
                </wp:positionH>
                <wp:positionV relativeFrom="paragraph">
                  <wp:posOffset>4641850</wp:posOffset>
                </wp:positionV>
                <wp:extent cx="4686300" cy="1219200"/>
                <wp:effectExtent l="19050" t="19050" r="38100" b="38100"/>
                <wp:wrapNone/>
                <wp:docPr id="10" name="Rectangle 10"/>
                <wp:cNvGraphicFramePr/>
                <a:graphic xmlns:a="http://schemas.openxmlformats.org/drawingml/2006/main">
                  <a:graphicData uri="http://schemas.microsoft.com/office/word/2010/wordprocessingShape">
                    <wps:wsp>
                      <wps:cNvSpPr/>
                      <wps:spPr>
                        <a:xfrm>
                          <a:off x="0" y="0"/>
                          <a:ext cx="4686300" cy="1219200"/>
                        </a:xfrm>
                        <a:prstGeom prst="rect">
                          <a:avLst/>
                        </a:prstGeom>
                        <a:solidFill>
                          <a:sysClr val="window" lastClr="FFFFFF">
                            <a:lumMod val="95000"/>
                          </a:sysClr>
                        </a:solidFill>
                        <a:ln w="55000" cap="flat" cmpd="thickThin" algn="ctr">
                          <a:solidFill>
                            <a:srgbClr val="5B9BD5">
                              <a:shade val="50000"/>
                              <a:tint val="90000"/>
                              <a:satMod val="130000"/>
                            </a:srgbClr>
                          </a:solidFill>
                          <a:prstDash val="solid"/>
                        </a:ln>
                        <a:effectLst/>
                      </wps:spPr>
                      <wps:txbx>
                        <w:txbxContent>
                          <w:p w:rsidR="00E52026" w:rsidRDefault="00E52026" w:rsidP="00410E7E">
                            <w:pPr>
                              <w:jc w:val="center"/>
                              <w:rPr>
                                <w:rFonts w:ascii="Calibri" w:hAnsi="Calibri"/>
                                <w:b/>
                                <w:color w:val="000000" w:themeColor="text1"/>
                              </w:rPr>
                            </w:pPr>
                            <w:r>
                              <w:rPr>
                                <w:rFonts w:ascii="Calibri" w:hAnsi="Calibri"/>
                                <w:b/>
                                <w:color w:val="000000" w:themeColor="text1"/>
                              </w:rPr>
                              <w:t>For more information contact:</w:t>
                            </w:r>
                          </w:p>
                          <w:p w:rsidR="00A32EBE" w:rsidRDefault="00A32EBE" w:rsidP="00410E7E">
                            <w:pPr>
                              <w:jc w:val="center"/>
                              <w:rPr>
                                <w:rFonts w:ascii="Calibri" w:hAnsi="Calibri"/>
                                <w:b/>
                                <w:color w:val="000000" w:themeColor="text1"/>
                              </w:rPr>
                            </w:pPr>
                            <w:r>
                              <w:rPr>
                                <w:rFonts w:ascii="Calibri" w:hAnsi="Calibri"/>
                                <w:b/>
                                <w:color w:val="000000" w:themeColor="text1"/>
                              </w:rPr>
                              <w:t>Dawn Kellett: dawn.kellett@msmleeds.co.uk</w:t>
                            </w:r>
                          </w:p>
                          <w:p w:rsidR="00A32EBE" w:rsidRDefault="00A32EBE" w:rsidP="00410E7E">
                            <w:pPr>
                              <w:jc w:val="center"/>
                              <w:rPr>
                                <w:rFonts w:ascii="Calibri" w:hAnsi="Calibri"/>
                                <w:b/>
                                <w:color w:val="000000" w:themeColor="text1"/>
                              </w:rPr>
                            </w:pPr>
                            <w:r w:rsidRPr="00A32EBE">
                              <w:rPr>
                                <w:rFonts w:ascii="Calibri" w:hAnsi="Calibri"/>
                                <w:b/>
                                <w:color w:val="000000" w:themeColor="text1"/>
                              </w:rPr>
                              <w:t>Nathan Robinson</w:t>
                            </w:r>
                            <w:r>
                              <w:rPr>
                                <w:rFonts w:ascii="Calibri" w:hAnsi="Calibri"/>
                                <w:b/>
                                <w:color w:val="000000" w:themeColor="text1"/>
                              </w:rPr>
                              <w:t>: nathan.robinson@msmleeds.co.uk</w:t>
                            </w:r>
                          </w:p>
                          <w:p w:rsidR="00502ED2" w:rsidRPr="00502ED2" w:rsidRDefault="00502ED2" w:rsidP="00F87E49">
                            <w:pPr>
                              <w:jc w:val="center"/>
                              <w:rPr>
                                <w:rFonts w:ascii="Calibri" w:hAnsi="Calibr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69A9CC" id="Rectangle 10" o:spid="_x0000_s1033" style="position:absolute;margin-left:3pt;margin-top:365.5pt;width:369pt;height:9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" fillcolor="#f2f2f2" strokecolor="#6288b3" strokeweight="1.52778mm">
                <v:stroke linestyle="thickThin"/>
                <v:textbox>
                  <w:txbxContent>
                    <w:p w:rsidR="00E52026" w:rsidRDefault="00E52026" w:rsidP="00410E7E">
                      <w:pPr>
                        <w:jc w:val="center"/>
                        <w:rPr>
                          <w:rFonts w:ascii="Calibri" w:hAnsi="Calibri"/>
                          <w:b/>
                          <w:color w:val="000000" w:themeColor="text1"/>
                        </w:rPr>
                      </w:pPr>
                      <w:r>
                        <w:rPr>
                          <w:rFonts w:ascii="Calibri" w:hAnsi="Calibri"/>
                          <w:b/>
                          <w:color w:val="000000" w:themeColor="text1"/>
                        </w:rPr>
                        <w:t>For more information contact:</w:t>
                      </w:r>
                    </w:p>
                    <w:p w:rsidR="00A32EBE" w:rsidRDefault="00A32EBE" w:rsidP="00410E7E">
                      <w:pPr>
                        <w:jc w:val="center"/>
                        <w:rPr>
                          <w:rFonts w:ascii="Calibri" w:hAnsi="Calibri"/>
                          <w:b/>
                          <w:color w:val="000000" w:themeColor="text1"/>
                        </w:rPr>
                      </w:pPr>
                      <w:r>
                        <w:rPr>
                          <w:rFonts w:ascii="Calibri" w:hAnsi="Calibri"/>
                          <w:b/>
                          <w:color w:val="000000" w:themeColor="text1"/>
                        </w:rPr>
                        <w:t>Dawn Kellett: dawn.kellett@msmleeds.co.uk</w:t>
                      </w:r>
                    </w:p>
                    <w:p w:rsidR="00A32EBE" w:rsidRDefault="00A32EBE" w:rsidP="00410E7E">
                      <w:pPr>
                        <w:jc w:val="center"/>
                        <w:rPr>
                          <w:rFonts w:ascii="Calibri" w:hAnsi="Calibri"/>
                          <w:b/>
                          <w:color w:val="000000" w:themeColor="text1"/>
                        </w:rPr>
                      </w:pPr>
                      <w:r w:rsidRPr="00A32EBE">
                        <w:rPr>
                          <w:rFonts w:ascii="Calibri" w:hAnsi="Calibri"/>
                          <w:b/>
                          <w:color w:val="000000" w:themeColor="text1"/>
                        </w:rPr>
                        <w:t>Nathan Robinson</w:t>
                      </w:r>
                      <w:r>
                        <w:rPr>
                          <w:rFonts w:ascii="Calibri" w:hAnsi="Calibri"/>
                          <w:b/>
                          <w:color w:val="000000" w:themeColor="text1"/>
                        </w:rPr>
                        <w:t>: nathan.robinson@msmleeds.co.uk</w:t>
                      </w:r>
                    </w:p>
                    <w:p w:rsidR="00502ED2" w:rsidRPr="00502ED2" w:rsidRDefault="00502ED2" w:rsidP="00F87E49">
                      <w:pPr>
                        <w:jc w:val="center"/>
                        <w:rPr>
                          <w:rFonts w:ascii="Calibri" w:hAnsi="Calibri"/>
                          <w:color w:val="000000" w:themeColor="text1"/>
                        </w:rPr>
                      </w:pPr>
                    </w:p>
                  </w:txbxContent>
                </v:textbox>
                <w10:wrap anchorx="margin"/>
              </v:rect>
            </w:pict>
          </mc:Fallback>
        </mc:AlternateContent>
      </w:r>
      <w:r w:rsidR="00F87E49">
        <w:rPr>
          <w:rFonts w:cs="Arial"/>
          <w:noProof/>
          <w:color w:val="0000FF"/>
          <w:sz w:val="27"/>
          <w:szCs w:val="27"/>
        </w:rPr>
        <mc:AlternateContent>
          <mc:Choice Requires="wps">
            <w:drawing>
              <wp:anchor distT="0" distB="0" distL="114300" distR="114300" simplePos="0" relativeHeight="251675648" behindDoc="0" locked="0" layoutInCell="1" allowOverlap="1" wp14:anchorId="55591BFC" wp14:editId="569381AA">
                <wp:simplePos x="0" y="0"/>
                <wp:positionH relativeFrom="column">
                  <wp:posOffset>4743450</wp:posOffset>
                </wp:positionH>
                <wp:positionV relativeFrom="paragraph">
                  <wp:posOffset>28575</wp:posOffset>
                </wp:positionV>
                <wp:extent cx="4533900" cy="2066925"/>
                <wp:effectExtent l="19050" t="19050" r="38100" b="47625"/>
                <wp:wrapNone/>
                <wp:docPr id="8" name="Rectangle 8"/>
                <wp:cNvGraphicFramePr/>
                <a:graphic xmlns:a="http://schemas.openxmlformats.org/drawingml/2006/main">
                  <a:graphicData uri="http://schemas.microsoft.com/office/word/2010/wordprocessingShape">
                    <wps:wsp>
                      <wps:cNvSpPr/>
                      <wps:spPr>
                        <a:xfrm>
                          <a:off x="0" y="0"/>
                          <a:ext cx="4533900" cy="2066925"/>
                        </a:xfrm>
                        <a:prstGeom prst="rect">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lin ang="13500000" scaled="1"/>
                          <a:tileRect/>
                        </a:gradFill>
                        <a:ln w="55000" cap="flat" cmpd="thickThin" algn="ctr">
                          <a:solidFill>
                            <a:srgbClr val="5B9BD5">
                              <a:shade val="50000"/>
                              <a:tint val="90000"/>
                              <a:satMod val="130000"/>
                            </a:srgbClr>
                          </a:solidFill>
                          <a:prstDash val="solid"/>
                        </a:ln>
                        <a:effectLst/>
                      </wps:spPr>
                      <wps:txbx>
                        <w:txbxContent>
                          <w:p w:rsidR="00410E7E" w:rsidRPr="00410E7E" w:rsidRDefault="00410E7E" w:rsidP="00410E7E">
                            <w:pPr>
                              <w:rPr>
                                <w:rFonts w:ascii="Calibri" w:hAnsi="Calibri"/>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91BFC" id="Rectangle 8" o:spid="_x0000_s1034" style="position:absolute;margin-left:373.5pt;margin-top:2.25pt;width:357pt;height:16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" fillcolor="#9ac3f6" strokecolor="#6288b3" strokeweight="1.52778mm">
                <v:fill color2="#e1ecfb" rotate="t" angle="225" colors="0 #9ac3f6;.5 #c1d8f8;1 #e1ecfb" focus="100%" type="gradient"/>
                <v:stroke linestyle="thickThin"/>
                <v:textbox>
                  <w:txbxContent>
                    <w:p w:rsidR="00410E7E" w:rsidRPr="00410E7E" w:rsidRDefault="00410E7E" w:rsidP="00410E7E">
                      <w:pPr>
                        <w:rPr>
                          <w:rFonts w:ascii="Calibri" w:hAnsi="Calibri"/>
                          <w:b/>
                          <w:u w:val="single"/>
                        </w:rPr>
                      </w:pPr>
                    </w:p>
                  </w:txbxContent>
                </v:textbox>
              </v:rect>
            </w:pict>
          </mc:Fallback>
        </mc:AlternateContent>
      </w:r>
      <w:r w:rsidR="00F87E49">
        <w:rPr>
          <w:rFonts w:cs="Arial"/>
          <w:noProof/>
          <w:color w:val="0000FF"/>
          <w:sz w:val="27"/>
          <w:szCs w:val="27"/>
        </w:rPr>
        <mc:AlternateContent>
          <mc:Choice Requires="wps">
            <w:drawing>
              <wp:anchor distT="0" distB="0" distL="114300" distR="114300" simplePos="0" relativeHeight="251679744" behindDoc="0" locked="0" layoutInCell="1" allowOverlap="1" wp14:anchorId="248CCAE9" wp14:editId="48511A45">
                <wp:simplePos x="0" y="0"/>
                <wp:positionH relativeFrom="page">
                  <wp:posOffset>5800725</wp:posOffset>
                </wp:positionH>
                <wp:positionV relativeFrom="paragraph">
                  <wp:posOffset>133350</wp:posOffset>
                </wp:positionV>
                <wp:extent cx="4267200" cy="18383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4267200"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E7E" w:rsidRDefault="00410E7E" w:rsidP="00410E7E">
                            <w:pPr>
                              <w:jc w:val="center"/>
                              <w:rPr>
                                <w:rFonts w:ascii="Calibri" w:hAnsi="Calibri"/>
                                <w:b/>
                                <w:u w:val="single"/>
                              </w:rPr>
                            </w:pPr>
                            <w:r w:rsidRPr="00410E7E">
                              <w:rPr>
                                <w:rFonts w:ascii="Calibri" w:hAnsi="Calibri"/>
                                <w:b/>
                                <w:u w:val="single"/>
                              </w:rPr>
                              <w:t>NEXT STEPS</w:t>
                            </w:r>
                          </w:p>
                          <w:p w:rsidR="006F4C63" w:rsidRDefault="006F4C63" w:rsidP="00410E7E">
                            <w:pPr>
                              <w:jc w:val="center"/>
                              <w:rPr>
                                <w:rFonts w:ascii="Calibri" w:hAnsi="Calibri"/>
                                <w:b/>
                              </w:rPr>
                            </w:pPr>
                            <w:r>
                              <w:rPr>
                                <w:rFonts w:ascii="Calibri" w:hAnsi="Calibri"/>
                                <w:b/>
                              </w:rPr>
                              <w:t xml:space="preserve">Active Maths at Middleton St Marys has only just begun and there is much more room for development. </w:t>
                            </w:r>
                          </w:p>
                          <w:p w:rsidR="00A32EBE" w:rsidRDefault="006F4C63" w:rsidP="00410E7E">
                            <w:pPr>
                              <w:jc w:val="center"/>
                              <w:rPr>
                                <w:rFonts w:ascii="Calibri" w:hAnsi="Calibri"/>
                                <w:b/>
                              </w:rPr>
                            </w:pPr>
                            <w:r>
                              <w:rPr>
                                <w:rFonts w:ascii="Calibri" w:hAnsi="Calibri"/>
                                <w:b/>
                              </w:rPr>
                              <w:t>Each class has a slightly different way of performing this and moving forward more structure is needed to keep active maths getting the results the school needs.</w:t>
                            </w:r>
                          </w:p>
                          <w:p w:rsidR="006F4C63" w:rsidRPr="006F4C63" w:rsidRDefault="00A32EBE" w:rsidP="00410E7E">
                            <w:pPr>
                              <w:jc w:val="center"/>
                              <w:rPr>
                                <w:rFonts w:ascii="Calibri" w:hAnsi="Calibri"/>
                                <w:b/>
                              </w:rPr>
                            </w:pPr>
                            <w:r>
                              <w:rPr>
                                <w:rFonts w:ascii="Calibri" w:hAnsi="Calibri"/>
                                <w:b/>
                              </w:rPr>
                              <w:t>Including parents is also something that will be improved on the Active Maths journey.</w:t>
                            </w:r>
                            <w:r w:rsidR="006F4C63">
                              <w:rPr>
                                <w:rFonts w:ascii="Calibri" w:hAnsi="Calibri"/>
                                <w:b/>
                              </w:rPr>
                              <w:t xml:space="preserve"> </w:t>
                            </w:r>
                          </w:p>
                          <w:p w:rsidR="001D2319" w:rsidRDefault="001D2319">
                            <w:pPr>
                              <w:rPr>
                                <w:rFonts w:ascii="Calibri" w:hAnsi="Calibri"/>
                                <w:noProof/>
                              </w:rPr>
                            </w:pPr>
                          </w:p>
                          <w:p w:rsidR="001D2319" w:rsidRDefault="00BF342A">
                            <w:pPr>
                              <w:rPr>
                                <w:noProof/>
                              </w:rPr>
                            </w:pPr>
                            <w:r w:rsidRPr="001D2319">
                              <w:rPr>
                                <w:rFonts w:ascii="Calibri" w:hAnsi="Calibri"/>
                                <w:noProof/>
                              </w:rPr>
                              <w:t xml:space="preserve">  </w:t>
                            </w:r>
                            <w:r>
                              <w:rPr>
                                <w:noProof/>
                              </w:rPr>
                              <w:t xml:space="preserve">                            </w:t>
                            </w:r>
                          </w:p>
                          <w:p w:rsidR="001D2319" w:rsidRDefault="001D2319">
                            <w:pPr>
                              <w:rPr>
                                <w:noProof/>
                              </w:rPr>
                            </w:pPr>
                          </w:p>
                          <w:p w:rsidR="001D2319" w:rsidRDefault="001D2319">
                            <w:pPr>
                              <w:rPr>
                                <w:noProof/>
                              </w:rPr>
                            </w:pPr>
                          </w:p>
                          <w:p w:rsidR="001D2319" w:rsidRDefault="001D2319">
                            <w:pPr>
                              <w:rPr>
                                <w:noProof/>
                              </w:rPr>
                            </w:pPr>
                          </w:p>
                          <w:p w:rsidR="001D2319" w:rsidRDefault="001D2319">
                            <w:pPr>
                              <w:rPr>
                                <w:noProof/>
                              </w:rPr>
                            </w:pPr>
                          </w:p>
                          <w:p w:rsidR="001D2319" w:rsidRDefault="001D2319">
                            <w:pPr>
                              <w:rPr>
                                <w:noProof/>
                              </w:rPr>
                            </w:pPr>
                          </w:p>
                          <w:p w:rsidR="00410E7E" w:rsidRDefault="00410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8CCAE9" id="Text Box 20" o:spid="_x0000_s1035" type="#_x0000_t202" style="position:absolute;margin-left:456.75pt;margin-top:10.5pt;width:336pt;height:144.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" fillcolor="white [3201]" strokeweight=".5pt">
                <v:textbox>
                  <w:txbxContent>
                    <w:p w:rsidR="00410E7E" w:rsidRDefault="00410E7E" w:rsidP="00410E7E">
                      <w:pPr>
                        <w:jc w:val="center"/>
                        <w:rPr>
                          <w:rFonts w:ascii="Calibri" w:hAnsi="Calibri"/>
                          <w:b/>
                          <w:u w:val="single"/>
                        </w:rPr>
                      </w:pPr>
                      <w:r w:rsidRPr="00410E7E">
                        <w:rPr>
                          <w:rFonts w:ascii="Calibri" w:hAnsi="Calibri"/>
                          <w:b/>
                          <w:u w:val="single"/>
                        </w:rPr>
                        <w:t>NEXT STEPS</w:t>
                      </w:r>
                    </w:p>
                    <w:p w:rsidR="006F4C63" w:rsidRDefault="006F4C63" w:rsidP="00410E7E">
                      <w:pPr>
                        <w:jc w:val="center"/>
                        <w:rPr>
                          <w:rFonts w:ascii="Calibri" w:hAnsi="Calibri"/>
                          <w:b/>
                        </w:rPr>
                      </w:pPr>
                      <w:r>
                        <w:rPr>
                          <w:rFonts w:ascii="Calibri" w:hAnsi="Calibri"/>
                          <w:b/>
                        </w:rPr>
                        <w:t xml:space="preserve">Active Maths at Middleton St Marys has only just begun and there is much more room for development. </w:t>
                      </w:r>
                    </w:p>
                    <w:p w:rsidR="00A32EBE" w:rsidRDefault="006F4C63" w:rsidP="00410E7E">
                      <w:pPr>
                        <w:jc w:val="center"/>
                        <w:rPr>
                          <w:rFonts w:ascii="Calibri" w:hAnsi="Calibri"/>
                          <w:b/>
                        </w:rPr>
                      </w:pPr>
                      <w:r>
                        <w:rPr>
                          <w:rFonts w:ascii="Calibri" w:hAnsi="Calibri"/>
                          <w:b/>
                        </w:rPr>
                        <w:t>Each class has a slightly different way of performing this and moving forward more structure is needed to keep active maths getting the results the school needs.</w:t>
                      </w:r>
                    </w:p>
                    <w:p w:rsidR="006F4C63" w:rsidRPr="006F4C63" w:rsidRDefault="00A32EBE" w:rsidP="00410E7E">
                      <w:pPr>
                        <w:jc w:val="center"/>
                        <w:rPr>
                          <w:rFonts w:ascii="Calibri" w:hAnsi="Calibri"/>
                          <w:b/>
                        </w:rPr>
                      </w:pPr>
                      <w:r>
                        <w:rPr>
                          <w:rFonts w:ascii="Calibri" w:hAnsi="Calibri"/>
                          <w:b/>
                        </w:rPr>
                        <w:t>Including parents is also something that will be improved on the Active Maths journey.</w:t>
                      </w:r>
                      <w:r w:rsidR="006F4C63">
                        <w:rPr>
                          <w:rFonts w:ascii="Calibri" w:hAnsi="Calibri"/>
                          <w:b/>
                        </w:rPr>
                        <w:t xml:space="preserve"> </w:t>
                      </w:r>
                    </w:p>
                    <w:p w:rsidR="001D2319" w:rsidRDefault="001D2319">
                      <w:pPr>
                        <w:rPr>
                          <w:rFonts w:ascii="Calibri" w:hAnsi="Calibri"/>
                          <w:noProof/>
                        </w:rPr>
                      </w:pPr>
                    </w:p>
                    <w:p w:rsidR="001D2319" w:rsidRDefault="00BF342A">
                      <w:pPr>
                        <w:rPr>
                          <w:noProof/>
                        </w:rPr>
                      </w:pPr>
                      <w:r w:rsidRPr="001D2319">
                        <w:rPr>
                          <w:rFonts w:ascii="Calibri" w:hAnsi="Calibri"/>
                          <w:noProof/>
                        </w:rPr>
                        <w:t xml:space="preserve">  </w:t>
                      </w:r>
                      <w:r>
                        <w:rPr>
                          <w:noProof/>
                        </w:rPr>
                        <w:t xml:space="preserve">                            </w:t>
                      </w:r>
                    </w:p>
                    <w:p w:rsidR="001D2319" w:rsidRDefault="001D2319">
                      <w:pPr>
                        <w:rPr>
                          <w:noProof/>
                        </w:rPr>
                      </w:pPr>
                    </w:p>
                    <w:p w:rsidR="001D2319" w:rsidRDefault="001D2319">
                      <w:pPr>
                        <w:rPr>
                          <w:noProof/>
                        </w:rPr>
                      </w:pPr>
                    </w:p>
                    <w:p w:rsidR="001D2319" w:rsidRDefault="001D2319">
                      <w:pPr>
                        <w:rPr>
                          <w:noProof/>
                        </w:rPr>
                      </w:pPr>
                    </w:p>
                    <w:p w:rsidR="001D2319" w:rsidRDefault="001D2319">
                      <w:pPr>
                        <w:rPr>
                          <w:noProof/>
                        </w:rPr>
                      </w:pPr>
                    </w:p>
                    <w:p w:rsidR="001D2319" w:rsidRDefault="001D2319">
                      <w:pPr>
                        <w:rPr>
                          <w:noProof/>
                        </w:rPr>
                      </w:pPr>
                    </w:p>
                    <w:p w:rsidR="00410E7E" w:rsidRDefault="00410E7E"/>
                  </w:txbxContent>
                </v:textbox>
                <w10:wrap anchorx="page"/>
              </v:shape>
            </w:pict>
          </mc:Fallback>
        </mc:AlternateContent>
      </w:r>
      <w:r w:rsidR="00502ED2">
        <w:rPr>
          <w:noProof/>
          <w:color w:val="0000FF"/>
        </w:rPr>
        <w:t xml:space="preserve">     </w:t>
      </w:r>
      <w:r w:rsidR="005C0924">
        <w:rPr>
          <w:noProof/>
          <w:color w:val="0000FF"/>
        </w:rPr>
        <w:t xml:space="preserve"> </w:t>
      </w:r>
    </w:p>
    <w:sectPr w:rsidR="00B905FA" w:rsidSect="009C2978">
      <w:headerReference w:type="default" r:id="rId10"/>
      <w:pgSz w:w="16838" w:h="11906" w:orient="landscape"/>
      <w:pgMar w:top="1440" w:right="1440" w:bottom="1440" w:left="144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ADD" w:rsidRDefault="00160ADD" w:rsidP="00C864FD">
      <w:r>
        <w:separator/>
      </w:r>
    </w:p>
  </w:endnote>
  <w:endnote w:type="continuationSeparator" w:id="0">
    <w:p w:rsidR="00160ADD" w:rsidRDefault="00160ADD" w:rsidP="00C8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ADD" w:rsidRDefault="00160ADD" w:rsidP="00C864FD">
      <w:r>
        <w:separator/>
      </w:r>
    </w:p>
  </w:footnote>
  <w:footnote w:type="continuationSeparator" w:id="0">
    <w:p w:rsidR="00160ADD" w:rsidRDefault="00160ADD" w:rsidP="00C86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FD" w:rsidRPr="008E5EF2" w:rsidRDefault="00C864FD" w:rsidP="00C864FD">
    <w:pPr>
      <w:pStyle w:val="Header"/>
      <w:rPr>
        <w:sz w:val="36"/>
        <w:szCs w:val="36"/>
      </w:rPr>
    </w:pPr>
    <w:r w:rsidRPr="008E5EF2">
      <w:rPr>
        <w:noProof/>
        <w:sz w:val="36"/>
        <w:szCs w:val="36"/>
      </w:rPr>
      <w:drawing>
        <wp:anchor distT="0" distB="0" distL="114300" distR="114300" simplePos="0" relativeHeight="251659264" behindDoc="0" locked="0" layoutInCell="1" allowOverlap="1" wp14:anchorId="1BF0589A" wp14:editId="6E83D18D">
          <wp:simplePos x="0" y="0"/>
          <wp:positionH relativeFrom="column">
            <wp:posOffset>657225</wp:posOffset>
          </wp:positionH>
          <wp:positionV relativeFrom="paragraph">
            <wp:posOffset>-87630</wp:posOffset>
          </wp:positionV>
          <wp:extent cx="914400" cy="542925"/>
          <wp:effectExtent l="0" t="0" r="0" b="9525"/>
          <wp:wrapSquare wrapText="bothSides"/>
          <wp:docPr id="2" name="Picture 2" descr="L:\HWS\Logos &amp; house style templates\Logos\Active Schools\NEW AS logos\New Active Schools + logo strap-01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WS\Logos &amp; house style templates\Logos\Active Schools\NEW AS logos\New Active Schools + logo strap-01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anchor>
      </w:drawing>
    </w:r>
    <w:r w:rsidRPr="008E5EF2">
      <w:rPr>
        <w:sz w:val="36"/>
        <w:szCs w:val="36"/>
      </w:rPr>
      <w:t xml:space="preserve">Active Schools+ </w:t>
    </w:r>
    <w:r>
      <w:rPr>
        <w:sz w:val="36"/>
        <w:szCs w:val="36"/>
      </w:rPr>
      <w:t xml:space="preserve">    </w:t>
    </w:r>
    <w:r w:rsidRPr="008E5EF2">
      <w:rPr>
        <w:sz w:val="36"/>
        <w:szCs w:val="36"/>
      </w:rPr>
      <w:t>Case study of good practice</w:t>
    </w:r>
  </w:p>
  <w:p w:rsidR="00C864FD" w:rsidRDefault="00C864FD">
    <w:pPr>
      <w:pStyle w:val="Header"/>
    </w:pPr>
  </w:p>
  <w:p w:rsidR="00C864FD" w:rsidRDefault="00C86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FD"/>
    <w:rsid w:val="00054C03"/>
    <w:rsid w:val="000819C4"/>
    <w:rsid w:val="00111C00"/>
    <w:rsid w:val="00137C47"/>
    <w:rsid w:val="00160ADD"/>
    <w:rsid w:val="001771AF"/>
    <w:rsid w:val="001A074A"/>
    <w:rsid w:val="001C3872"/>
    <w:rsid w:val="001D2319"/>
    <w:rsid w:val="00224044"/>
    <w:rsid w:val="002258C0"/>
    <w:rsid w:val="00277F5E"/>
    <w:rsid w:val="002C00DB"/>
    <w:rsid w:val="002C5DDD"/>
    <w:rsid w:val="00316C5D"/>
    <w:rsid w:val="003379CC"/>
    <w:rsid w:val="00410E7E"/>
    <w:rsid w:val="0042520C"/>
    <w:rsid w:val="00440007"/>
    <w:rsid w:val="00480537"/>
    <w:rsid w:val="004A0EA1"/>
    <w:rsid w:val="004B5DD3"/>
    <w:rsid w:val="00502ED2"/>
    <w:rsid w:val="00562351"/>
    <w:rsid w:val="005734C2"/>
    <w:rsid w:val="00584078"/>
    <w:rsid w:val="005C0924"/>
    <w:rsid w:val="005E25CF"/>
    <w:rsid w:val="005F283D"/>
    <w:rsid w:val="00600CC6"/>
    <w:rsid w:val="00616CE0"/>
    <w:rsid w:val="006D1B65"/>
    <w:rsid w:val="006E1662"/>
    <w:rsid w:val="006F4C63"/>
    <w:rsid w:val="00725F25"/>
    <w:rsid w:val="00756676"/>
    <w:rsid w:val="00796F08"/>
    <w:rsid w:val="007F05F5"/>
    <w:rsid w:val="00836FB9"/>
    <w:rsid w:val="00907016"/>
    <w:rsid w:val="009238F7"/>
    <w:rsid w:val="009A5D5B"/>
    <w:rsid w:val="009A635F"/>
    <w:rsid w:val="009C2978"/>
    <w:rsid w:val="00A14B3B"/>
    <w:rsid w:val="00A32EBE"/>
    <w:rsid w:val="00A66ECC"/>
    <w:rsid w:val="00A77805"/>
    <w:rsid w:val="00AA3B77"/>
    <w:rsid w:val="00AA467D"/>
    <w:rsid w:val="00AD2A13"/>
    <w:rsid w:val="00AE6BC4"/>
    <w:rsid w:val="00AF5C5A"/>
    <w:rsid w:val="00B21514"/>
    <w:rsid w:val="00B905FA"/>
    <w:rsid w:val="00BC7C0E"/>
    <w:rsid w:val="00BF342A"/>
    <w:rsid w:val="00C01C0C"/>
    <w:rsid w:val="00C81873"/>
    <w:rsid w:val="00C864FD"/>
    <w:rsid w:val="00C97A56"/>
    <w:rsid w:val="00CE1963"/>
    <w:rsid w:val="00CF3B61"/>
    <w:rsid w:val="00D07A4A"/>
    <w:rsid w:val="00D34E97"/>
    <w:rsid w:val="00D6352C"/>
    <w:rsid w:val="00D645D8"/>
    <w:rsid w:val="00DA7F3D"/>
    <w:rsid w:val="00DC0E5D"/>
    <w:rsid w:val="00E52026"/>
    <w:rsid w:val="00EA477E"/>
    <w:rsid w:val="00F51E2C"/>
    <w:rsid w:val="00F5694B"/>
    <w:rsid w:val="00F87A13"/>
    <w:rsid w:val="00F87E49"/>
    <w:rsid w:val="00FA51ED"/>
    <w:rsid w:val="00FC18C9"/>
    <w:rsid w:val="00FF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0e07b"/>
    </o:shapedefaults>
    <o:shapelayout v:ext="edit">
      <o:idmap v:ext="edit" data="1"/>
    </o:shapelayout>
  </w:shapeDefaults>
  <w:decimalSymbol w:val="."/>
  <w:listSeparator w:val=","/>
  <w15:chartTrackingRefBased/>
  <w15:docId w15:val="{FEB34171-88FA-4C7A-BD10-A8779350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F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4FD"/>
    <w:pPr>
      <w:spacing w:after="0" w:line="240" w:lineRule="auto"/>
    </w:pPr>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C864FD"/>
    <w:pPr>
      <w:tabs>
        <w:tab w:val="center" w:pos="4513"/>
        <w:tab w:val="right" w:pos="9026"/>
      </w:tabs>
    </w:pPr>
  </w:style>
  <w:style w:type="character" w:customStyle="1" w:styleId="HeaderChar">
    <w:name w:val="Header Char"/>
    <w:basedOn w:val="DefaultParagraphFont"/>
    <w:link w:val="Header"/>
    <w:uiPriority w:val="99"/>
    <w:rsid w:val="00C864FD"/>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864FD"/>
    <w:pPr>
      <w:tabs>
        <w:tab w:val="center" w:pos="4513"/>
        <w:tab w:val="right" w:pos="9026"/>
      </w:tabs>
    </w:pPr>
  </w:style>
  <w:style w:type="character" w:customStyle="1" w:styleId="FooterChar">
    <w:name w:val="Footer Char"/>
    <w:basedOn w:val="DefaultParagraphFont"/>
    <w:link w:val="Footer"/>
    <w:uiPriority w:val="99"/>
    <w:rsid w:val="00C864FD"/>
    <w:rPr>
      <w:rFonts w:ascii="Arial" w:eastAsia="Times New Roman" w:hAnsi="Arial" w:cs="Times New Roman"/>
      <w:sz w:val="24"/>
      <w:szCs w:val="24"/>
      <w:lang w:eastAsia="en-GB"/>
    </w:rPr>
  </w:style>
  <w:style w:type="character" w:styleId="Strong">
    <w:name w:val="Strong"/>
    <w:basedOn w:val="DefaultParagraphFont"/>
    <w:uiPriority w:val="22"/>
    <w:qFormat/>
    <w:rsid w:val="00756676"/>
    <w:rPr>
      <w:b/>
      <w:bCs/>
    </w:rPr>
  </w:style>
  <w:style w:type="paragraph" w:customStyle="1" w:styleId="Default">
    <w:name w:val="Default"/>
    <w:rsid w:val="00054C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258C0"/>
    <w:pPr>
      <w:ind w:left="720"/>
      <w:contextualSpacing/>
    </w:pPr>
  </w:style>
  <w:style w:type="character" w:styleId="Hyperlink">
    <w:name w:val="Hyperlink"/>
    <w:basedOn w:val="DefaultParagraphFont"/>
    <w:uiPriority w:val="99"/>
    <w:unhideWhenUsed/>
    <w:rsid w:val="00D645D8"/>
    <w:rPr>
      <w:color w:val="0563C1" w:themeColor="hyperlink"/>
      <w:u w:val="single"/>
    </w:rPr>
  </w:style>
  <w:style w:type="paragraph" w:customStyle="1" w:styleId="Body">
    <w:name w:val="Body"/>
    <w:rsid w:val="00F87E49"/>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6E02-2570-4EDC-A2B3-C07166B5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Donna</dc:creator>
  <cp:keywords/>
  <dc:description/>
  <cp:lastModifiedBy>Russell, Donna</cp:lastModifiedBy>
  <cp:revision>2</cp:revision>
  <dcterms:created xsi:type="dcterms:W3CDTF">2019-09-30T11:14:00Z</dcterms:created>
  <dcterms:modified xsi:type="dcterms:W3CDTF">2019-09-30T11:14:00Z</dcterms:modified>
</cp:coreProperties>
</file>