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CB73D2" w:rsidRDefault="00582D2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609975" cy="13716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0D4" w:rsidRPr="001A7338" w:rsidRDefault="00F50EF7" w:rsidP="001F6F8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She</w:t>
                            </w:r>
                            <w:proofErr w:type="gram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Rallies</w:t>
                            </w:r>
                            <w:r w:rsidR="001F6F8A" w:rsidRPr="001A733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="00B870D4" w:rsidRPr="001A733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vent</w:t>
                            </w:r>
                          </w:p>
                          <w:p w:rsidR="00B870D4" w:rsidRPr="001A7338" w:rsidRDefault="00F50EF7" w:rsidP="001F6F8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JCCS</w:t>
                            </w:r>
                            <w:r w:rsidR="009C0D87" w:rsidRPr="001A733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70D4" w:rsidRPr="001A733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16</w:t>
                            </w:r>
                            <w:r w:rsidRPr="00F50EF7">
                              <w:rPr>
                                <w:b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November</w:t>
                            </w:r>
                          </w:p>
                          <w:p w:rsidR="001F6F8A" w:rsidRPr="001A7338" w:rsidRDefault="009C0D87" w:rsidP="001F6F8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A733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2018</w:t>
                            </w:r>
                            <w:r w:rsidR="001F6F8A" w:rsidRPr="001A733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F6F8A" w:rsidRPr="001F6F8A" w:rsidRDefault="001F6F8A" w:rsidP="001F6F8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6F8A">
                              <w:rPr>
                                <w:sz w:val="28"/>
                                <w:szCs w:val="28"/>
                              </w:rPr>
                              <w:t>CYPP priority 8</w:t>
                            </w:r>
                          </w:p>
                          <w:p w:rsidR="009C0D87" w:rsidRPr="001F6F8A" w:rsidRDefault="001F6F8A" w:rsidP="001F6F8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6F8A">
                              <w:rPr>
                                <w:rStyle w:val="A1"/>
                                <w:sz w:val="28"/>
                                <w:szCs w:val="28"/>
                              </w:rPr>
                              <w:t>Encourage physical activity and healthy eating</w:t>
                            </w:r>
                          </w:p>
                          <w:p w:rsidR="00B870D4" w:rsidRDefault="00B87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284.25pt;height:10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kpJAIAAEUEAAAOAAAAZHJzL2Uyb0RvYy54bWysU9uO2yAQfa/Uf0C8N7azSXZjxVlts01V&#10;aXuRdvsBGOMYFRgKJHb69R1wNo227UtVHhDDDIczZ2ZWt4NW5CCcl2AqWkxySoTh0Eizq+jXp+2b&#10;G0p8YKZhCoyo6FF4ert+/WrV21JMoQPVCEcQxPiytxXtQrBllnneCc38BKww6GzBaRbQdLuscaxH&#10;dK2yaZ4vsh5cYx1w4T3e3o9Ouk74bSt4+Ny2XgSiKorcQtpd2uu4Z+sVK3eO2U7yEw32Dyw0kwY/&#10;PUPds8DI3snfoLTkDjy0YcJBZ9C2kouUA2ZT5C+yeeyYFSkXFMfbs0z+/8HyT4cvjsimonNKDNNY&#10;oicxBPIWBjKN6vTWlxj0aDEsDHiNVU6ZevsA/JsnBjYdMztx5xz0nWANsiviy+zi6YjjI0jdf4QG&#10;v2H7AAloaJ2O0qEYBNGxSsdzZSIVjpdXi3y5vEaKHH3F1XWxyFPtMlY+P7fOh/cCNImHijosfYJn&#10;hwcfIh1WPofE3zwo2WylUslwu3qjHDkwbJNtWimDF2HKkL6iy/l0PirwV4g8rT9BaBmw35XUFb05&#10;B7Ey6vbONKkbA5NqPCNlZU5CRu1GFcNQD6fC1NAcUVIHY1/jHOKhA/eDkh57uqL++545QYn6YLAs&#10;y2I2i0OQjNn8eoqGu/TUlx5mOEJVNFAyHjchDU4UzMAdlq+VSdhY55HJiSv2atL7NFdxGC7tFPVr&#10;+tc/AQAA//8DAFBLAwQUAAYACAAAACEApc9SEd0AAAAFAQAADwAAAGRycy9kb3ducmV2LnhtbEyP&#10;wU7DMBBE70j8g7VIXBB1WmgIIU6FkED0BgXB1Y23SYS9DvY2DX+P4QKXlUYzmnlbrSZnxYgh9p4U&#10;zGcZCKTGm55aBa8v9+cFiMiajLaeUMEXRljVx0eVLo0/0DOOG25FKqFYagUd81BKGZsOnY4zPyAl&#10;b+eD05xkaKUJ+pDKnZWLLMul0z2lhU4PeNdh87HZOwXF5eP4HtcXT29NvrPXfHY1PnwGpU5Pptsb&#10;EIwT/4XhBz+hQ52Ytn5PJgqrID3Cvzd5y7xYgtgqWMzzDGRdyf/09TcAAAD//wMAUEsBAi0AFAAG&#10;AAgAAAAhALaDOJL+AAAA4QEAABMAAAAAAAAAAAAAAAAAAAAAAFtDb250ZW50X1R5cGVzXS54bWxQ&#10;SwECLQAUAAYACAAAACEAOP0h/9YAAACUAQAACwAAAAAAAAAAAAAAAAAvAQAAX3JlbHMvLnJlbHNQ&#10;SwECLQAUAAYACAAAACEAyWeZKSQCAABFBAAADgAAAAAAAAAAAAAAAAAuAgAAZHJzL2Uyb0RvYy54&#10;bWxQSwECLQAUAAYACAAAACEApc9SEd0AAAAFAQAADwAAAAAAAAAAAAAAAAB+BAAAZHJzL2Rvd25y&#10;ZXYueG1sUEsFBgAAAAAEAAQA8wAAAIgFAAAAAA==&#10;">
                <v:textbox>
                  <w:txbxContent>
                    <w:p w:rsidR="00B870D4" w:rsidRPr="001A7338" w:rsidRDefault="00F50EF7" w:rsidP="001F6F8A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She</w:t>
                      </w:r>
                      <w:proofErr w:type="gramEnd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Rallies</w:t>
                      </w:r>
                      <w:r w:rsidR="001F6F8A" w:rsidRPr="001A733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E</w:t>
                      </w:r>
                      <w:r w:rsidR="00B870D4" w:rsidRPr="001A7338">
                        <w:rPr>
                          <w:b/>
                          <w:color w:val="0070C0"/>
                          <w:sz w:val="28"/>
                          <w:szCs w:val="28"/>
                        </w:rPr>
                        <w:t>vent</w:t>
                      </w:r>
                    </w:p>
                    <w:p w:rsidR="00B870D4" w:rsidRPr="001A7338" w:rsidRDefault="00F50EF7" w:rsidP="001F6F8A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JCCS</w:t>
                      </w:r>
                      <w:r w:rsidR="009C0D87" w:rsidRPr="001A733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B870D4" w:rsidRPr="001A7338">
                        <w:rPr>
                          <w:b/>
                          <w:color w:val="0070C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16</w:t>
                      </w:r>
                      <w:r w:rsidRPr="00F50EF7">
                        <w:rPr>
                          <w:b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November</w:t>
                      </w:r>
                    </w:p>
                    <w:p w:rsidR="001F6F8A" w:rsidRPr="001A7338" w:rsidRDefault="009C0D87" w:rsidP="001F6F8A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A7338">
                        <w:rPr>
                          <w:b/>
                          <w:color w:val="0070C0"/>
                          <w:sz w:val="28"/>
                          <w:szCs w:val="28"/>
                        </w:rPr>
                        <w:t>2018</w:t>
                      </w:r>
                      <w:r w:rsidR="001F6F8A" w:rsidRPr="001A733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F6F8A" w:rsidRPr="001F6F8A" w:rsidRDefault="001F6F8A" w:rsidP="001F6F8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F6F8A">
                        <w:rPr>
                          <w:sz w:val="28"/>
                          <w:szCs w:val="28"/>
                        </w:rPr>
                        <w:t>CYPP priority 8</w:t>
                      </w:r>
                    </w:p>
                    <w:p w:rsidR="009C0D87" w:rsidRPr="001F6F8A" w:rsidRDefault="001F6F8A" w:rsidP="001F6F8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F6F8A">
                        <w:rPr>
                          <w:rStyle w:val="A1"/>
                          <w:sz w:val="28"/>
                          <w:szCs w:val="28"/>
                        </w:rPr>
                        <w:t>Encourage physical activity and healthy eating</w:t>
                      </w:r>
                    </w:p>
                    <w:p w:rsidR="00B870D4" w:rsidRDefault="00B870D4"/>
                  </w:txbxContent>
                </v:textbox>
                <w10:wrap type="square" anchorx="margin"/>
              </v:shape>
            </w:pict>
          </mc:Fallback>
        </mc:AlternateContent>
      </w:r>
      <w:r w:rsidR="00CB73D2" w:rsidRPr="00CB73D2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1962150</wp:posOffset>
            </wp:positionV>
            <wp:extent cx="3589655" cy="2019300"/>
            <wp:effectExtent l="0" t="0" r="0" b="0"/>
            <wp:wrapNone/>
            <wp:docPr id="3" name="Picture 3" descr="C:\Users\20157554\Pictures\20181116_13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57554\Pictures\20181116_130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19" cy="202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3D2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962650" cy="33337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167" w:rsidRDefault="00582D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564167" w:rsidRPr="00372B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schools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from across the city, 17 female teachers</w:t>
                            </w:r>
                            <w:r w:rsidR="00564167" w:rsidRPr="00E678DF">
                              <w:rPr>
                                <w:sz w:val="24"/>
                                <w:szCs w:val="24"/>
                              </w:rPr>
                              <w:t xml:space="preserve"> and a total of </w:t>
                            </w:r>
                            <w:r w:rsidRPr="00582D2D">
                              <w:rPr>
                                <w:b/>
                                <w:sz w:val="24"/>
                                <w:szCs w:val="24"/>
                              </w:rPr>
                              <w:t>96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KS2 girls</w:t>
                            </w:r>
                            <w:r w:rsidR="00564167" w:rsidRPr="00E678DF">
                              <w:rPr>
                                <w:sz w:val="24"/>
                                <w:szCs w:val="24"/>
                              </w:rPr>
                              <w:t xml:space="preserve"> took to </w:t>
                            </w:r>
                            <w:r w:rsidR="00F50EF7">
                              <w:rPr>
                                <w:sz w:val="24"/>
                                <w:szCs w:val="24"/>
                              </w:rPr>
                              <w:t>John Charles Tennis centre for a joint CPD and fun tennis themed festival.</w:t>
                            </w:r>
                          </w:p>
                          <w:p w:rsidR="00656523" w:rsidRPr="00770B35" w:rsidRDefault="006565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0B35">
                              <w:rPr>
                                <w:sz w:val="24"/>
                                <w:szCs w:val="24"/>
                              </w:rPr>
                              <w:t xml:space="preserve">She Rallies: </w:t>
                            </w:r>
                            <w:r w:rsidRPr="00770B35">
                              <w:rPr>
                                <w:color w:val="3A97B5"/>
                                <w:sz w:val="24"/>
                                <w:szCs w:val="24"/>
                                <w:lang w:val="en-US"/>
                              </w:rPr>
                              <w:t>Our goal is to empower and expand the number of women and girls coaching and playing tennis across the UK.</w:t>
                            </w:r>
                          </w:p>
                          <w:p w:rsidR="00564167" w:rsidRPr="00770B35" w:rsidRDefault="00F50E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0B35">
                              <w:rPr>
                                <w:sz w:val="24"/>
                                <w:szCs w:val="24"/>
                              </w:rPr>
                              <w:t>Louise and Angela from the Lawn Tennis Association along with a team of coaching volunteers led the way for what proved to be a highly successful event</w:t>
                            </w:r>
                            <w:r w:rsidR="00564167" w:rsidRPr="00770B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64167" w:rsidRPr="00770B35" w:rsidRDefault="00F50E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0B35">
                              <w:rPr>
                                <w:sz w:val="24"/>
                                <w:szCs w:val="24"/>
                              </w:rPr>
                              <w:t>Female staff were expertly coached for the afternoon and are now She Rallies activators armed with the skills and knowledge to lead tennis in their schools</w:t>
                            </w:r>
                            <w:r w:rsidR="00564167" w:rsidRPr="00770B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56523" w:rsidRPr="00770B35" w:rsidRDefault="00D224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0B35">
                              <w:rPr>
                                <w:sz w:val="24"/>
                                <w:szCs w:val="24"/>
                              </w:rPr>
                              <w:t xml:space="preserve">Through completion of the training they </w:t>
                            </w:r>
                            <w:r w:rsidR="00CB73D2" w:rsidRPr="00770B35">
                              <w:rPr>
                                <w:sz w:val="24"/>
                                <w:szCs w:val="24"/>
                              </w:rPr>
                              <w:t xml:space="preserve">now </w:t>
                            </w:r>
                            <w:r w:rsidRPr="00770B35">
                              <w:rPr>
                                <w:sz w:val="24"/>
                                <w:szCs w:val="24"/>
                              </w:rPr>
                              <w:t>have login access to the She Rallies activator pages where they can access videos and session plans.</w:t>
                            </w:r>
                          </w:p>
                          <w:p w:rsidR="00F50EF7" w:rsidRPr="00770B35" w:rsidRDefault="00F50E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0B35">
                              <w:rPr>
                                <w:sz w:val="24"/>
                                <w:szCs w:val="24"/>
                              </w:rPr>
                              <w:t xml:space="preserve">They will also receive a </w:t>
                            </w:r>
                            <w:r w:rsidRPr="00770B3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She Rallies equipment pack worth £500 for use in their school.</w:t>
                            </w:r>
                          </w:p>
                          <w:p w:rsidR="00564167" w:rsidRPr="00770B35" w:rsidRDefault="005641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0B35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F50EF7" w:rsidRPr="00770B35">
                              <w:rPr>
                                <w:sz w:val="24"/>
                                <w:szCs w:val="24"/>
                              </w:rPr>
                              <w:t xml:space="preserve">children who were a mix of active and inactive </w:t>
                            </w:r>
                            <w:r w:rsidR="00656523" w:rsidRPr="00770B35">
                              <w:rPr>
                                <w:sz w:val="24"/>
                                <w:szCs w:val="24"/>
                              </w:rPr>
                              <w:t>worked their way</w:t>
                            </w:r>
                            <w:r w:rsidR="00F50EF7" w:rsidRPr="00770B35">
                              <w:rPr>
                                <w:sz w:val="24"/>
                                <w:szCs w:val="24"/>
                              </w:rPr>
                              <w:t xml:space="preserve"> around a series of fun </w:t>
                            </w:r>
                            <w:r w:rsidR="00656523" w:rsidRPr="00770B35">
                              <w:rPr>
                                <w:rStyle w:val="s1"/>
                                <w:sz w:val="24"/>
                                <w:szCs w:val="24"/>
                                <w:lang w:val="en-US"/>
                              </w:rPr>
                              <w:t>skill building activities and games.</w:t>
                            </w:r>
                          </w:p>
                          <w:p w:rsidR="00F50EF7" w:rsidRPr="00E678DF" w:rsidRDefault="00F50E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69.5pt;height:26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U0JgIAAE4EAAAOAAAAZHJzL2Uyb0RvYy54bWysVNtu2zAMfR+wfxD0vjjxkrQx4hRdugwD&#10;ugvQ7gMYWY6FSaInKbGzrx8lp2l2exnmB0EUqSPyHNLLm95odpDOK7Qln4zGnEkrsFJ2V/Ivj5tX&#10;15z5ALYCjVaW/Cg9v1m9fLHs2kLm2KCupGMEYn3RtSVvQmiLLPOikQb8CFtpyVmjMxDIdLusctAR&#10;utFZPh7Psw5d1ToU0ns6vRucfJXw61qK8KmuvQxMl5xyC2l1ad3GNVstodg5aBslTmnAP2RhQFl6&#10;9Ax1BwHY3qnfoIwSDj3WYSTQZFjXSshUA1UzGf9SzUMDrUy1EDm+PdPk/x+s+Hj47JiqSp5Prjiz&#10;YEikR9kH9gZ7lkd+utYXFPbQUmDo6Zh0TrX69h7FV88srhuwO3nrHHaNhIrym8Sb2cXVAcdHkG33&#10;ASt6BvYBE1BfOxPJIzoYoZNOx7M2MRVBh7PFPJ/PyCXI95q+KzLiG1A8XW+dD+8kGhY3JXckfoKH&#10;w70PQ+hTSHzNo1bVRmmdDLfbrrVjB6BG2aTvhP5TmLasK/lils8GBv4KMU7fnyCMCtTxWpmSX5+D&#10;oIi8vbUVpQlFAKWHPVWn7YnIyN3AYui3fdIssRxJ3mJ1JGYdDg1OA0mbBt13zjpq7pL7b3twkjP9&#10;3pI6i8l0GqchGdPZVU6Gu/RsLz1gBUGVPHA2bNchTVBM1eItqVirxO9zJqeUqWmTQqcBi1Nxaaeo&#10;59/A6gcAAAD//wMAUEsDBBQABgAIAAAAIQBlZBpF3AAAAAUBAAAPAAAAZHJzL2Rvd25yZXYueG1s&#10;TI/BTsMwEETvSPyDtUhcEHVoaWlCnAohgeAGbQVXN94mEfY62G4a/p6FC1xGGs1q5m25Gp0VA4bY&#10;eVJwNclAINXedNQo2G4eLpcgYtJktPWECr4wwqo6PSl1YfyRXnFYp0ZwCcVCK2hT6gspY92i03Hi&#10;eyTO9j44ndiGRpqgj1zurJxm2UI63REvtLrH+xbrj/XBKVhePw3v8Xn28lYv9jZPFzfD42dQ6vxs&#10;vLsFkXBMf8fwg8/oUDHTzh/IRGEV8CPpVznLZznbnYL5dJ6BrEr5n776BgAA//8DAFBLAQItABQA&#10;BgAIAAAAIQC2gziS/gAAAOEBAAATAAAAAAAAAAAAAAAAAAAAAABbQ29udGVudF9UeXBlc10ueG1s&#10;UEsBAi0AFAAGAAgAAAAhADj9If/WAAAAlAEAAAsAAAAAAAAAAAAAAAAALwEAAF9yZWxzLy5yZWxz&#10;UEsBAi0AFAAGAAgAAAAhABaQ5TQmAgAATgQAAA4AAAAAAAAAAAAAAAAALgIAAGRycy9lMm9Eb2Mu&#10;eG1sUEsBAi0AFAAGAAgAAAAhAGVkGkXcAAAABQEAAA8AAAAAAAAAAAAAAAAAgAQAAGRycy9kb3du&#10;cmV2LnhtbFBLBQYAAAAABAAEAPMAAACJBQAAAAA=&#10;">
                <v:textbox>
                  <w:txbxContent>
                    <w:p w:rsidR="00564167" w:rsidRDefault="00582D2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="00564167" w:rsidRPr="00372BAD">
                        <w:rPr>
                          <w:b/>
                          <w:sz w:val="24"/>
                          <w:szCs w:val="24"/>
                        </w:rPr>
                        <w:t xml:space="preserve"> schools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from across the city, 17 female teachers</w:t>
                      </w:r>
                      <w:r w:rsidR="00564167" w:rsidRPr="00E678DF">
                        <w:rPr>
                          <w:sz w:val="24"/>
                          <w:szCs w:val="24"/>
                        </w:rPr>
                        <w:t xml:space="preserve"> and a total of </w:t>
                      </w:r>
                      <w:r w:rsidRPr="00582D2D">
                        <w:rPr>
                          <w:b/>
                          <w:sz w:val="24"/>
                          <w:szCs w:val="24"/>
                        </w:rPr>
                        <w:t>96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KS2 girls</w:t>
                      </w:r>
                      <w:r w:rsidR="00564167" w:rsidRPr="00E678DF">
                        <w:rPr>
                          <w:sz w:val="24"/>
                          <w:szCs w:val="24"/>
                        </w:rPr>
                        <w:t xml:space="preserve"> took to </w:t>
                      </w:r>
                      <w:r w:rsidR="00F50EF7">
                        <w:rPr>
                          <w:sz w:val="24"/>
                          <w:szCs w:val="24"/>
                        </w:rPr>
                        <w:t>John Charles Tennis centre for a joint CPD and fun tennis themed festival.</w:t>
                      </w:r>
                    </w:p>
                    <w:p w:rsidR="00656523" w:rsidRPr="00770B35" w:rsidRDefault="00656523">
                      <w:pPr>
                        <w:rPr>
                          <w:sz w:val="24"/>
                          <w:szCs w:val="24"/>
                        </w:rPr>
                      </w:pPr>
                      <w:r w:rsidRPr="00770B35">
                        <w:rPr>
                          <w:sz w:val="24"/>
                          <w:szCs w:val="24"/>
                        </w:rPr>
                        <w:t xml:space="preserve">She Rallies: </w:t>
                      </w:r>
                      <w:r w:rsidRPr="00770B35">
                        <w:rPr>
                          <w:color w:val="3A97B5"/>
                          <w:sz w:val="24"/>
                          <w:szCs w:val="24"/>
                          <w:lang w:val="en-US"/>
                        </w:rPr>
                        <w:t>Our goal is to empower and expand the number of women and girls coaching and playing tennis across the UK.</w:t>
                      </w:r>
                    </w:p>
                    <w:p w:rsidR="00564167" w:rsidRPr="00770B35" w:rsidRDefault="00F50EF7">
                      <w:pPr>
                        <w:rPr>
                          <w:sz w:val="24"/>
                          <w:szCs w:val="24"/>
                        </w:rPr>
                      </w:pPr>
                      <w:r w:rsidRPr="00770B35">
                        <w:rPr>
                          <w:sz w:val="24"/>
                          <w:szCs w:val="24"/>
                        </w:rPr>
                        <w:t>Louise and Angela from the Lawn Tennis Association along with a team of coaching volunteers led the way for what proved to be a highly successful event</w:t>
                      </w:r>
                      <w:r w:rsidR="00564167" w:rsidRPr="00770B3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64167" w:rsidRPr="00770B35" w:rsidRDefault="00F50EF7">
                      <w:pPr>
                        <w:rPr>
                          <w:sz w:val="24"/>
                          <w:szCs w:val="24"/>
                        </w:rPr>
                      </w:pPr>
                      <w:r w:rsidRPr="00770B35">
                        <w:rPr>
                          <w:sz w:val="24"/>
                          <w:szCs w:val="24"/>
                        </w:rPr>
                        <w:t>Female staff were expertly coached for the afternoon and are now She Rallies activators armed with the skills and knowledge to lead tennis in their schools</w:t>
                      </w:r>
                      <w:r w:rsidR="00564167" w:rsidRPr="00770B3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56523" w:rsidRPr="00770B35" w:rsidRDefault="00D224D8">
                      <w:pPr>
                        <w:rPr>
                          <w:sz w:val="24"/>
                          <w:szCs w:val="24"/>
                        </w:rPr>
                      </w:pPr>
                      <w:r w:rsidRPr="00770B35">
                        <w:rPr>
                          <w:sz w:val="24"/>
                          <w:szCs w:val="24"/>
                        </w:rPr>
                        <w:t xml:space="preserve">Through completion of the training they </w:t>
                      </w:r>
                      <w:r w:rsidR="00CB73D2" w:rsidRPr="00770B35">
                        <w:rPr>
                          <w:sz w:val="24"/>
                          <w:szCs w:val="24"/>
                        </w:rPr>
                        <w:t xml:space="preserve">now </w:t>
                      </w:r>
                      <w:r w:rsidRPr="00770B35">
                        <w:rPr>
                          <w:sz w:val="24"/>
                          <w:szCs w:val="24"/>
                        </w:rPr>
                        <w:t>have login access to the She Rallies activator pages where they can access videos and session plans.</w:t>
                      </w:r>
                    </w:p>
                    <w:p w:rsidR="00F50EF7" w:rsidRPr="00770B35" w:rsidRDefault="00F50EF7">
                      <w:pPr>
                        <w:rPr>
                          <w:sz w:val="24"/>
                          <w:szCs w:val="24"/>
                        </w:rPr>
                      </w:pPr>
                      <w:r w:rsidRPr="00770B35">
                        <w:rPr>
                          <w:sz w:val="24"/>
                          <w:szCs w:val="24"/>
                        </w:rPr>
                        <w:t xml:space="preserve">They will also receive a </w:t>
                      </w:r>
                      <w:r w:rsidRPr="00770B3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She Rallies equipment pack worth £500 for use in their school.</w:t>
                      </w:r>
                    </w:p>
                    <w:p w:rsidR="00564167" w:rsidRPr="00770B35" w:rsidRDefault="00564167">
                      <w:pPr>
                        <w:rPr>
                          <w:sz w:val="24"/>
                          <w:szCs w:val="24"/>
                        </w:rPr>
                      </w:pPr>
                      <w:r w:rsidRPr="00770B35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F50EF7" w:rsidRPr="00770B35">
                        <w:rPr>
                          <w:sz w:val="24"/>
                          <w:szCs w:val="24"/>
                        </w:rPr>
                        <w:t xml:space="preserve">children who were a mix of active and inactive </w:t>
                      </w:r>
                      <w:r w:rsidR="00656523" w:rsidRPr="00770B35">
                        <w:rPr>
                          <w:sz w:val="24"/>
                          <w:szCs w:val="24"/>
                        </w:rPr>
                        <w:t>worked their way</w:t>
                      </w:r>
                      <w:r w:rsidR="00F50EF7" w:rsidRPr="00770B35">
                        <w:rPr>
                          <w:sz w:val="24"/>
                          <w:szCs w:val="24"/>
                        </w:rPr>
                        <w:t xml:space="preserve"> around a series of fun </w:t>
                      </w:r>
                      <w:r w:rsidR="00656523" w:rsidRPr="00770B35">
                        <w:rPr>
                          <w:rStyle w:val="s1"/>
                          <w:sz w:val="24"/>
                          <w:szCs w:val="24"/>
                          <w:lang w:val="en-US"/>
                        </w:rPr>
                        <w:t>skill building activities and games.</w:t>
                      </w:r>
                    </w:p>
                    <w:p w:rsidR="00F50EF7" w:rsidRPr="00E678DF" w:rsidRDefault="00F50EF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B73D2">
        <w:t xml:space="preserve">          </w:t>
      </w:r>
      <w:bookmarkStart w:id="0" w:name="_GoBack"/>
      <w:bookmarkEnd w:id="0"/>
    </w:p>
    <w:p w:rsidR="00CB73D2" w:rsidRDefault="00CB73D2">
      <w:r>
        <w:t xml:space="preserve">                                       </w:t>
      </w:r>
      <w:r w:rsidR="00582D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margin">
                  <wp:posOffset>3790950</wp:posOffset>
                </wp:positionH>
                <wp:positionV relativeFrom="page">
                  <wp:posOffset>4219575</wp:posOffset>
                </wp:positionV>
                <wp:extent cx="5924550" cy="2828925"/>
                <wp:effectExtent l="0" t="0" r="19050" b="28575"/>
                <wp:wrapTight wrapText="bothSides">
                  <wp:wrapPolygon edited="0">
                    <wp:start x="0" y="0"/>
                    <wp:lineTo x="0" y="21673"/>
                    <wp:lineTo x="21600" y="21673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28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tint val="83000"/>
                                <a:shade val="100000"/>
                                <a:satMod val="100000"/>
                              </a:schemeClr>
                            </a:gs>
                            <a:gs pos="100000">
                              <a:schemeClr val="accent4">
                                <a:tint val="61000"/>
                                <a:alpha val="100000"/>
                                <a:satMod val="18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D87" w:rsidRPr="00770B35" w:rsidRDefault="009C0D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0B35">
                              <w:rPr>
                                <w:b/>
                                <w:sz w:val="24"/>
                                <w:szCs w:val="24"/>
                              </w:rPr>
                              <w:t>Quotes from teachers</w:t>
                            </w:r>
                            <w:r w:rsidR="00F50EF7" w:rsidRPr="00770B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coaches</w:t>
                            </w:r>
                            <w:r w:rsidRPr="00770B3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C0D87" w:rsidRPr="00770B35" w:rsidRDefault="009C0D8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70B3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‘</w:t>
                            </w:r>
                            <w:r w:rsidR="00656523" w:rsidRPr="00770B3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Your enthusiasm and energy was great</w:t>
                            </w:r>
                            <w:r w:rsidRPr="00770B3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.’</w:t>
                            </w:r>
                            <w:r w:rsidR="00656523" w:rsidRPr="00770B3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6523" w:rsidRPr="00770B3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Coach</w:t>
                            </w:r>
                          </w:p>
                          <w:p w:rsidR="009C0D87" w:rsidRPr="00770B35" w:rsidRDefault="009C0D8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70B3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‘</w:t>
                            </w:r>
                            <w:r w:rsidR="00656523" w:rsidRPr="00770B3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The ideas are so simple and so effective, I would have never thought about doing that myself</w:t>
                            </w:r>
                            <w:r w:rsidRPr="00770B3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’</w:t>
                            </w:r>
                            <w:r w:rsidR="00656523" w:rsidRPr="00770B3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6523" w:rsidRPr="00770B3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Teacher</w:t>
                            </w:r>
                          </w:p>
                          <w:p w:rsidR="009C0D87" w:rsidRPr="00770B35" w:rsidRDefault="009C0D8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70B3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‘</w:t>
                            </w:r>
                            <w:r w:rsidR="00656523" w:rsidRPr="00770B3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It’s been great to be involved with training while my girls are having fun</w:t>
                            </w:r>
                            <w:r w:rsidRPr="00770B3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.’</w:t>
                            </w:r>
                            <w:r w:rsidR="00656523" w:rsidRPr="00770B3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6523" w:rsidRPr="00770B3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Teacher</w:t>
                            </w:r>
                          </w:p>
                          <w:p w:rsidR="00582D2D" w:rsidRPr="00770B35" w:rsidRDefault="00656523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770B3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‘We sent other staff on this training before, now we have more that want to be involved </w:t>
                            </w:r>
                            <w:r w:rsidR="00582D2D" w:rsidRPr="00770B3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‘</w:t>
                            </w:r>
                            <w:r w:rsidR="00582D2D" w:rsidRPr="00770B3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Teacher             </w:t>
                            </w:r>
                          </w:p>
                          <w:p w:rsidR="009C0D87" w:rsidRDefault="00582D2D"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FBD70F" wp14:editId="0A93D3B0">
                                  <wp:extent cx="1673225" cy="774700"/>
                                  <wp:effectExtent l="0" t="0" r="3175" b="6350"/>
                                  <wp:docPr id="8" name="Picture 8" descr="New Active Schools + logo strap-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New Active Schools + logo strap-01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225" cy="77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7338" w:rsidRDefault="001A73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8.5pt;margin-top:332.25pt;width:466.5pt;height:222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EDzQIAAEEGAAAOAAAAZHJzL2Uyb0RvYy54bWysVEtP3DAQvlfqf7B8L8mmu3SJyCIKpapE&#10;HwKqnmcdZ2Ph2K5tNll+fcd2Nqwo4lD1Ytnz/Gbm85yeDZ0kW26d0Kqis6OcEq6YroXaVPTn3dW7&#10;JSXOg6pBasUruuOOnq3evjntTckL3WpZc0swiHJlbyraem/KLHOs5R24I224QmWjbQcen3aT1RZ6&#10;jN7JrMjz46zXtjZWM+4cSi+Tkq5i/KbhzH9vGsc9kRVFbD6eNp7rcGarUyg3Fkwr2AgD/gFFB0Jh&#10;0inUJXggD1b8FaoTzGqnG3/EdJfpphGMxxqwmln+rJrbFgyPtWBznJna5P5fWPZt+8MSUVf0mBIF&#10;HY7ojg+efNQDKUJ3euNKNLo1aOYHFOOUY6XOXGt274jSFy2oDT+3VvcthxrRzYJnduCa4rgQZN1/&#10;1TWmgQevY6ChsV1oHTaDYHSc0m6aTIDCULg4KeaLBaoY6oplsTwpFjEHlHt3Y53/zHVHwqWiFkcf&#10;w8P22vkAB8q9yTio+kpISRopkHcK2UmJ1f6X8G3s+77OjUP/6OGI0VhcnsoPDOUX0pItILeAMa78&#10;PKq8UD5Jl+/zfOSYa6HmSTpD4SQGj+14Lkes8QeE+BH5xh0iGAME0WT2Gozj4JCoDtK08DwdhjmE&#10;sdzDexEGCqeWSKEIzj4OzTGQHHkUZw+lF5Lf4AxS5/GHxW4HyFKFMzDlk6pRjbYgZLpj8KCO1Als&#10;GXnjd5In1xveIFufSPjyFFJSqdA6uDU458mxeG18yXG0D6487pDJeaT+a1knj5hZKz85d0Jp+1L2&#10;+j59GESa7PcdSHWHf+SH9RC/6fQp17re4XdCysb24w7GS6vtIyU97rOKut8PYJHU8otC1p7M5vOw&#10;AONjvvhQ4MMeataHGlAMQ1XUU5xvuF74uDRDTUqf49dtRBxtwJaQjJhxTyXGpp0aFuHhO1o9bf7V&#10;HwAAAP//AwBQSwMEFAAGAAgAAAAhAE9oJV7gAAAADQEAAA8AAABkcnMvZG93bnJldi54bWxMj81O&#10;wzAQhO9IvIO1SNyonUJ+CHEqVMGhFQcoPMA6NklEbEexm4a37/YEt9nd0ew31WaxA5vNFHrvJCQr&#10;Acy4xuvetRK+Pl/vCmAhotM4eGck/JoAm/r6qsJS+5P7MPMhtoxCXChRQhfjWHIems5YDCs/Gke3&#10;bz9ZjDROLdcTnijcDnwtRMYt9o4+dDiabWean8PRSlgrfC8SlW/VvNvlby+4L4TOpLy9WZ6fgEWz&#10;xD8zXPAJHWpiUv7odGCDhPQxpy5RQpY9pMAujvRe0EqRShJSvK74/xb1GQAA//8DAFBLAQItABQA&#10;BgAIAAAAIQC2gziS/gAAAOEBAAATAAAAAAAAAAAAAAAAAAAAAABbQ29udGVudF9UeXBlc10ueG1s&#10;UEsBAi0AFAAGAAgAAAAhADj9If/WAAAAlAEAAAsAAAAAAAAAAAAAAAAALwEAAF9yZWxzLy5yZWxz&#10;UEsBAi0AFAAGAAgAAAAhANHCUQPNAgAAQQYAAA4AAAAAAAAAAAAAAAAALgIAAGRycy9lMm9Eb2Mu&#10;eG1sUEsBAi0AFAAGAAgAAAAhAE9oJV7gAAAADQEAAA8AAAAAAAAAAAAAAAAAJwUAAGRycy9kb3du&#10;cmV2LnhtbFBLBQYAAAAABAAEAPMAAAA0BgAAAAA=&#10;" fillcolor="#ffca2c [2679]" strokecolor="#ffc000 [3207]">
                <v:fill color2="#ffd864 [1975]" rotate="t" angle="90" focus="100%" type="gradient"/>
                <v:textbox>
                  <w:txbxContent>
                    <w:p w:rsidR="009C0D87" w:rsidRPr="00770B35" w:rsidRDefault="009C0D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70B35">
                        <w:rPr>
                          <w:b/>
                          <w:sz w:val="24"/>
                          <w:szCs w:val="24"/>
                        </w:rPr>
                        <w:t>Quotes from teachers</w:t>
                      </w:r>
                      <w:r w:rsidR="00F50EF7" w:rsidRPr="00770B35">
                        <w:rPr>
                          <w:b/>
                          <w:sz w:val="24"/>
                          <w:szCs w:val="24"/>
                        </w:rPr>
                        <w:t xml:space="preserve"> and coaches</w:t>
                      </w:r>
                      <w:r w:rsidRPr="00770B3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C0D87" w:rsidRPr="00770B35" w:rsidRDefault="009C0D87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70B35">
                        <w:rPr>
                          <w:rFonts w:ascii="Calibri" w:hAnsi="Calibri"/>
                          <w:sz w:val="24"/>
                          <w:szCs w:val="24"/>
                        </w:rPr>
                        <w:t>‘</w:t>
                      </w:r>
                      <w:r w:rsidR="00656523" w:rsidRPr="00770B3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Your enthusiasm and energy was great</w:t>
                      </w:r>
                      <w:r w:rsidRPr="00770B35">
                        <w:rPr>
                          <w:rFonts w:ascii="Calibri" w:hAnsi="Calibri"/>
                          <w:sz w:val="24"/>
                          <w:szCs w:val="24"/>
                        </w:rPr>
                        <w:t>.’</w:t>
                      </w:r>
                      <w:r w:rsidR="00656523" w:rsidRPr="00770B35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656523" w:rsidRPr="00770B35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Coach</w:t>
                      </w:r>
                    </w:p>
                    <w:p w:rsidR="009C0D87" w:rsidRPr="00770B35" w:rsidRDefault="009C0D87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70B35">
                        <w:rPr>
                          <w:rFonts w:ascii="Calibri" w:hAnsi="Calibri"/>
                          <w:sz w:val="24"/>
                          <w:szCs w:val="24"/>
                        </w:rPr>
                        <w:t>‘</w:t>
                      </w:r>
                      <w:r w:rsidR="00656523" w:rsidRPr="00770B35">
                        <w:rPr>
                          <w:rFonts w:ascii="Calibri" w:hAnsi="Calibri"/>
                          <w:sz w:val="24"/>
                          <w:szCs w:val="24"/>
                        </w:rPr>
                        <w:t>The ideas are so simple and so effective, I would have never thought about doing that myself</w:t>
                      </w:r>
                      <w:r w:rsidRPr="00770B35">
                        <w:rPr>
                          <w:rFonts w:ascii="Calibri" w:hAnsi="Calibri"/>
                          <w:sz w:val="24"/>
                          <w:szCs w:val="24"/>
                        </w:rPr>
                        <w:t>’</w:t>
                      </w:r>
                      <w:r w:rsidR="00656523" w:rsidRPr="00770B35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656523" w:rsidRPr="00770B35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Teacher</w:t>
                      </w:r>
                    </w:p>
                    <w:p w:rsidR="009C0D87" w:rsidRPr="00770B35" w:rsidRDefault="009C0D87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70B35">
                        <w:rPr>
                          <w:rFonts w:ascii="Calibri" w:hAnsi="Calibri"/>
                          <w:sz w:val="24"/>
                          <w:szCs w:val="24"/>
                        </w:rPr>
                        <w:t>‘</w:t>
                      </w:r>
                      <w:r w:rsidR="00656523" w:rsidRPr="00770B35">
                        <w:rPr>
                          <w:rFonts w:ascii="Calibri" w:hAnsi="Calibri"/>
                          <w:sz w:val="24"/>
                          <w:szCs w:val="24"/>
                        </w:rPr>
                        <w:t>It’s been great to be involved with training while my girls are having fun</w:t>
                      </w:r>
                      <w:r w:rsidRPr="00770B35">
                        <w:rPr>
                          <w:rFonts w:ascii="Calibri" w:hAnsi="Calibri"/>
                          <w:sz w:val="24"/>
                          <w:szCs w:val="24"/>
                        </w:rPr>
                        <w:t>.’</w:t>
                      </w:r>
                      <w:r w:rsidR="00656523" w:rsidRPr="00770B35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656523" w:rsidRPr="00770B35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Teacher</w:t>
                      </w:r>
                    </w:p>
                    <w:p w:rsidR="00582D2D" w:rsidRPr="00770B35" w:rsidRDefault="00656523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770B35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‘We sent other staff on this training before, now we have more that want to be involved </w:t>
                      </w:r>
                      <w:r w:rsidR="00582D2D" w:rsidRPr="00770B35">
                        <w:rPr>
                          <w:rFonts w:ascii="Calibri" w:hAnsi="Calibri"/>
                          <w:sz w:val="24"/>
                          <w:szCs w:val="24"/>
                        </w:rPr>
                        <w:t>‘</w:t>
                      </w:r>
                      <w:r w:rsidR="00582D2D" w:rsidRPr="00770B35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Teacher             </w:t>
                      </w:r>
                    </w:p>
                    <w:p w:rsidR="009C0D87" w:rsidRDefault="00582D2D"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FBD70F" wp14:editId="0A93D3B0">
                            <wp:extent cx="1673225" cy="774700"/>
                            <wp:effectExtent l="0" t="0" r="3175" b="6350"/>
                            <wp:docPr id="8" name="Picture 8" descr="New Active Schools + logo strap-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New Active Schools + logo strap-01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225" cy="77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7338" w:rsidRDefault="001A7338"/>
                  </w:txbxContent>
                </v:textbox>
                <w10:wrap type="tight" anchorx="margin" anchory="page"/>
              </v:shape>
            </w:pict>
          </mc:Fallback>
        </mc:AlternateContent>
      </w:r>
      <w:r w:rsidR="00582D2D" w:rsidRPr="00CB73D2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4648200</wp:posOffset>
            </wp:positionV>
            <wp:extent cx="362331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64" y="21398"/>
                <wp:lineTo x="21464" y="0"/>
                <wp:lineTo x="0" y="0"/>
              </wp:wrapPolygon>
            </wp:wrapTight>
            <wp:docPr id="1" name="Picture 1" descr="C:\Users\20157554\Pictures\20181116_15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57554\Pictures\20181116_150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3D2" w:rsidRDefault="00CB73D2">
      <w:pPr>
        <w:rPr>
          <w:noProof/>
          <w:lang w:eastAsia="en-GB"/>
        </w:rPr>
      </w:pPr>
    </w:p>
    <w:p w:rsidR="008E1A6B" w:rsidRDefault="008E1A6B"/>
    <w:p w:rsidR="00564167" w:rsidRDefault="00564167"/>
    <w:p w:rsidR="00564167" w:rsidRDefault="00372BAD">
      <w:r>
        <w:t xml:space="preserve">               </w:t>
      </w:r>
    </w:p>
    <w:sectPr w:rsidR="00564167" w:rsidSect="009C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67"/>
    <w:rsid w:val="00096006"/>
    <w:rsid w:val="001A7338"/>
    <w:rsid w:val="001E3943"/>
    <w:rsid w:val="001F6F8A"/>
    <w:rsid w:val="00372BAD"/>
    <w:rsid w:val="0045725D"/>
    <w:rsid w:val="00564167"/>
    <w:rsid w:val="00582D2D"/>
    <w:rsid w:val="00656523"/>
    <w:rsid w:val="00770B35"/>
    <w:rsid w:val="008E1A6B"/>
    <w:rsid w:val="009C0D87"/>
    <w:rsid w:val="00B870D4"/>
    <w:rsid w:val="00CB73D2"/>
    <w:rsid w:val="00CC062A"/>
    <w:rsid w:val="00D224D8"/>
    <w:rsid w:val="00D619B8"/>
    <w:rsid w:val="00E678DF"/>
    <w:rsid w:val="00E939EE"/>
    <w:rsid w:val="00ED79BC"/>
    <w:rsid w:val="00F50EF7"/>
    <w:rsid w:val="00F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F42D7-7BEC-4159-8342-D01AF0BA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41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4167"/>
    <w:rPr>
      <w:rFonts w:eastAsiaTheme="minorEastAsia"/>
      <w:lang w:val="en-US"/>
    </w:rPr>
  </w:style>
  <w:style w:type="paragraph" w:customStyle="1" w:styleId="Default">
    <w:name w:val="Default"/>
    <w:rsid w:val="001F6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1F6F8A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38"/>
    <w:rPr>
      <w:rFonts w:ascii="Segoe UI" w:hAnsi="Segoe UI" w:cs="Segoe UI"/>
      <w:sz w:val="18"/>
      <w:szCs w:val="18"/>
    </w:rPr>
  </w:style>
  <w:style w:type="character" w:customStyle="1" w:styleId="s1">
    <w:name w:val="s1"/>
    <w:basedOn w:val="DefaultParagraphFont"/>
    <w:rsid w:val="0065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0E22.FFCED91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Donna</dc:creator>
  <cp:keywords/>
  <dc:description/>
  <cp:lastModifiedBy>Russell, Donna</cp:lastModifiedBy>
  <cp:revision>5</cp:revision>
  <cp:lastPrinted>2018-10-08T13:59:00Z</cp:lastPrinted>
  <dcterms:created xsi:type="dcterms:W3CDTF">2018-11-23T16:24:00Z</dcterms:created>
  <dcterms:modified xsi:type="dcterms:W3CDTF">2018-12-05T10:13:00Z</dcterms:modified>
</cp:coreProperties>
</file>