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kern w:val="28"/>
        </w:rPr>
        <w:id w:val="-240795504"/>
        <w:docPartObj>
          <w:docPartGallery w:val="Cover Pages"/>
          <w:docPartUnique/>
        </w:docPartObj>
      </w:sdtPr>
      <w:sdtEndPr>
        <w:rPr>
          <w:kern w:val="0"/>
          <w:sz w:val="56"/>
        </w:rPr>
      </w:sdtEndPr>
      <w:sdtContent>
        <w:p w:rsidR="002B1732" w:rsidRDefault="002B1732">
          <w:pPr>
            <w:rPr>
              <w:kern w:val="28"/>
            </w:rPr>
          </w:pPr>
        </w:p>
        <w:p w:rsidR="002B1732" w:rsidRDefault="002B1732">
          <w:pPr>
            <w:rPr>
              <w:kern w:val="28"/>
            </w:rPr>
          </w:pPr>
        </w:p>
        <w:p w:rsidR="002B1732" w:rsidRDefault="002B1732">
          <w:pPr>
            <w:rPr>
              <w:kern w:val="28"/>
            </w:rPr>
          </w:pPr>
        </w:p>
        <w:p w:rsidR="00665E08" w:rsidRDefault="002B1732">
          <w:pPr>
            <w:rPr>
              <w:kern w:val="28"/>
            </w:rPr>
          </w:pPr>
          <w:r>
            <w:rPr>
              <w:noProof/>
              <w:lang w:val="en-GB" w:eastAsia="en-GB"/>
            </w:rPr>
            <mc:AlternateContent>
              <mc:Choice Requires="wps">
                <w:drawing>
                  <wp:anchor distT="0" distB="0" distL="114300" distR="114300" simplePos="0" relativeHeight="251669504" behindDoc="0" locked="0" layoutInCell="1" allowOverlap="1" wp14:editId="680B2E44">
                    <wp:simplePos x="0" y="0"/>
                    <wp:positionH relativeFrom="margin">
                      <wp:align>center</wp:align>
                    </wp:positionH>
                    <wp:positionV relativeFrom="margin">
                      <wp:align>top</wp:align>
                    </wp:positionV>
                    <wp:extent cx="6705600"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08" w:rsidRDefault="004A2064" w:rsidP="00316C26">
                                <w:pPr>
                                  <w:pStyle w:val="Title"/>
                                  <w:jc w:val="center"/>
                                  <w:rPr>
                                    <w:color w:val="47A2BC" w:themeColor="text2" w:themeTint="99"/>
                                    <w:szCs w:val="72"/>
                                  </w:rPr>
                                </w:pPr>
                                <w:sdt>
                                  <w:sdtPr>
                                    <w:rPr>
                                      <w:b/>
                                      <w:color w:val="47A2BC" w:themeColor="text2" w:themeTint="99"/>
                                      <w:szCs w:val="72"/>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316C26" w:rsidRPr="009D674B">
                                      <w:rPr>
                                        <w:b/>
                                        <w:color w:val="47A2BC" w:themeColor="text2" w:themeTint="99"/>
                                        <w:szCs w:val="72"/>
                                      </w:rPr>
                                      <w:t>Wellbeing in Schools</w:t>
                                    </w:r>
                                  </w:sdtContent>
                                </w:sdt>
                              </w:p>
                              <w:p w:rsidR="002B1732" w:rsidRDefault="002B1732" w:rsidP="002B1732"/>
                              <w:p w:rsidR="002B1732" w:rsidRPr="002B1732" w:rsidRDefault="002B1732" w:rsidP="002B1732"/>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0;margin-top:0;width:528pt;height:69.8pt;z-index:251669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tmtg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B1GgvZA0SPbG3Qn9yiKbXvGQWfg9TCAn9nDOdDsStXDvay+aSTksqViw26VkmPLaA3phfamf3F1&#10;wtEWZD1+lDXEoVsjHdC+Ub3tHXQDATrQ9HSixuZSwWE8D2ZxAKYKbEkSk9hx59PseHtQ2rxnskd2&#10;kWMF1Dt0urvXxmZDs6OLDSZkybvO0d+JZwfgOJ1AbLhqbTYLx+bPNEhXySohHonilUeCovBuyyXx&#10;4jKcz4p3xXJZhL9s3JBkLa9rJmyYo7JC8mfMHTQ+aeKkLS07Xls4m5JWm/WyU2hHQdml+1zPwXJ2&#10;85+n4ZoAtbwoKYxIcBelXhknc4+UZOal8yDxgjC9S+OApKQon5d0zwX795LQmON0Fs0mMZ2TflFb&#10;4L7XtdGs5wZmR8d7UMTJiWZWgitRO2oN5d20vmiFTf/cCqD7SLQTrNXopFazX+8Bxap4LesnkK6S&#10;oCwQIQw8WLRS/cBohOGRY/19SxXDqPsgQP5pSIidNm5DZvMINurSsr60UFEBVI7XGE3LpZkm1HZQ&#10;fNNCpOnBCXkLT6bhTs3nrA4PDQaEK+owzOwEutw7r/PIXfwGAAD//wMAUEsDBBQABgAIAAAAIQCd&#10;vKFR2gAAAAYBAAAPAAAAZHJzL2Rvd25yZXYueG1sTI/BTsMwEETvSPyDtUjcqFMoEU3jVKjQYwUU&#10;PsCOlyQQr6PYaZK/Z8sFLqsdzWr2Tb6dXCtO2IfGk4LlIgGBVHrbUKXg431/8wAiRE1Wt55QwYwB&#10;tsXlRa4z60d6w9MxVoJDKGRaQR1jl0kZyhqdDgvfIbH36XunI8u+krbXI4e7Vt4mSSqdbog/1LrD&#10;XY3l93FwCp5fzWxWy6/96imZjX0ZD7tyOCh1fTU9bkBEnOLfMZzxGR0KZjJ+IBtEq4CLxN959pL7&#10;lLXh7W6dgixy+R+/+AEAAP//AwBQSwECLQAUAAYACAAAACEAtoM4kv4AAADhAQAAEwAAAAAAAAAA&#10;AAAAAAAAAAAAW0NvbnRlbnRfVHlwZXNdLnhtbFBLAQItABQABgAIAAAAIQA4/SH/1gAAAJQBAAAL&#10;AAAAAAAAAAAAAAAAAC8BAABfcmVscy8ucmVsc1BLAQItABQABgAIAAAAIQDLIItmtgIAALoFAAAO&#10;AAAAAAAAAAAAAAAAAC4CAABkcnMvZTJvRG9jLnhtbFBLAQItABQABgAIAAAAIQCdvKFR2gAAAAYB&#10;AAAPAAAAAAAAAAAAAAAAABAFAABkcnMvZG93bnJldi54bWxQSwUGAAAAAAQABADzAAAAFwYAAAAA&#10;" filled="f" stroked="f">
                    <v:textbox>
                      <w:txbxContent>
                        <w:p w:rsidR="00665E08" w:rsidRDefault="003610E2" w:rsidP="00316C26">
                          <w:pPr>
                            <w:pStyle w:val="Title"/>
                            <w:jc w:val="center"/>
                            <w:rPr>
                              <w:color w:val="47A2BC" w:themeColor="text2" w:themeTint="99"/>
                              <w:szCs w:val="72"/>
                            </w:rPr>
                          </w:pPr>
                          <w:sdt>
                            <w:sdtPr>
                              <w:rPr>
                                <w:b/>
                                <w:color w:val="47A2BC" w:themeColor="text2" w:themeTint="99"/>
                                <w:szCs w:val="72"/>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316C26" w:rsidRPr="009D674B">
                                <w:rPr>
                                  <w:b/>
                                  <w:color w:val="47A2BC" w:themeColor="text2" w:themeTint="99"/>
                                  <w:szCs w:val="72"/>
                                </w:rPr>
                                <w:t>Wellbeing in Schools</w:t>
                              </w:r>
                            </w:sdtContent>
                          </w:sdt>
                        </w:p>
                        <w:p w:rsidR="002B1732" w:rsidRDefault="002B1732" w:rsidP="002B1732"/>
                        <w:p w:rsidR="002B1732" w:rsidRPr="002B1732" w:rsidRDefault="002B1732" w:rsidP="002B1732"/>
                      </w:txbxContent>
                    </v:textbox>
                    <w10:wrap anchorx="margin" anchory="margin"/>
                  </v:shape>
                </w:pict>
              </mc:Fallback>
            </mc:AlternateContent>
          </w:r>
        </w:p>
        <w:p w:rsidR="00665E08" w:rsidRDefault="00435413">
          <w:pPr>
            <w:spacing w:line="276" w:lineRule="auto"/>
            <w:rPr>
              <w:rFonts w:asciiTheme="majorHAnsi" w:eastAsiaTheme="majorEastAsia" w:hAnsiTheme="majorHAnsi" w:cstheme="majorBidi"/>
              <w:caps/>
              <w:color w:val="000000" w:themeColor="text1"/>
              <w:spacing w:val="-20"/>
              <w:kern w:val="28"/>
              <w:sz w:val="56"/>
              <w:szCs w:val="52"/>
            </w:rPr>
          </w:pPr>
          <w:r>
            <w:rPr>
              <w:rFonts w:ascii="Times New Roman" w:hAnsi="Times New Roman"/>
              <w:noProof/>
              <w:sz w:val="24"/>
              <w:szCs w:val="24"/>
              <w:lang w:val="en-GB" w:eastAsia="en-GB"/>
            </w:rPr>
            <w:drawing>
              <wp:anchor distT="0" distB="0" distL="114300" distR="114300" simplePos="0" relativeHeight="251676672" behindDoc="0" locked="0" layoutInCell="1" allowOverlap="1" wp14:anchorId="6DF1BC8E" wp14:editId="42972E0F">
                <wp:simplePos x="0" y="0"/>
                <wp:positionH relativeFrom="margin">
                  <wp:posOffset>1317625</wp:posOffset>
                </wp:positionH>
                <wp:positionV relativeFrom="paragraph">
                  <wp:posOffset>6816090</wp:posOffset>
                </wp:positionV>
                <wp:extent cx="3876675" cy="746080"/>
                <wp:effectExtent l="0" t="0" r="0" b="0"/>
                <wp:wrapNone/>
                <wp:docPr id="7" name="Picture 7" descr="cid:image001.png@01D32BCB.0FED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2BCB.0FED94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746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GB" w:eastAsia="en-GB"/>
            </w:rPr>
            <w:drawing>
              <wp:anchor distT="0" distB="0" distL="114300" distR="114300" simplePos="0" relativeHeight="251705344" behindDoc="0" locked="0" layoutInCell="1" allowOverlap="1">
                <wp:simplePos x="0" y="0"/>
                <wp:positionH relativeFrom="margin">
                  <wp:align>center</wp:align>
                </wp:positionH>
                <wp:positionV relativeFrom="page">
                  <wp:posOffset>7581900</wp:posOffset>
                </wp:positionV>
                <wp:extent cx="3491646" cy="1061720"/>
                <wp:effectExtent l="0" t="0" r="0" b="5080"/>
                <wp:wrapNone/>
                <wp:docPr id="152583" name="Picture 152583"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40mmrgb"/>
                        <pic:cNvPicPr>
                          <a:picLocks noChangeAspect="1" noChangeArrowheads="1"/>
                        </pic:cNvPicPr>
                      </pic:nvPicPr>
                      <pic:blipFill>
                        <a:blip r:embed="rId9">
                          <a:extLst>
                            <a:ext uri="{28A0092B-C50C-407E-A947-70E740481C1C}">
                              <a14:useLocalDpi xmlns:a14="http://schemas.microsoft.com/office/drawing/2010/main" val="0"/>
                            </a:ext>
                          </a:extLst>
                        </a:blip>
                        <a:srcRect l="2753" t="8589" r="3253" b="10022"/>
                        <a:stretch>
                          <a:fillRect/>
                        </a:stretch>
                      </pic:blipFill>
                      <pic:spPr bwMode="auto">
                        <a:xfrm>
                          <a:off x="0" y="0"/>
                          <a:ext cx="3491646"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14:editId="45663D49">
                    <wp:simplePos x="0" y="0"/>
                    <wp:positionH relativeFrom="margin">
                      <wp:posOffset>146050</wp:posOffset>
                    </wp:positionH>
                    <wp:positionV relativeFrom="margin">
                      <wp:posOffset>6038850</wp:posOffset>
                    </wp:positionV>
                    <wp:extent cx="6016625" cy="8001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08" w:rsidRPr="009D674B" w:rsidRDefault="00316C26" w:rsidP="00316C26">
                                <w:pPr>
                                  <w:jc w:val="center"/>
                                  <w:rPr>
                                    <w:color w:val="486F82" w:themeColor="accent1" w:themeShade="BF"/>
                                    <w:sz w:val="28"/>
                                    <w:szCs w:val="28"/>
                                  </w:rPr>
                                </w:pPr>
                                <w:r w:rsidRPr="009D674B">
                                  <w:rPr>
                                    <w:color w:val="486F82" w:themeColor="accent1" w:themeShade="BF"/>
                                    <w:sz w:val="28"/>
                                    <w:szCs w:val="28"/>
                                  </w:rPr>
                                  <w:t>A directory / guidance document identifying what support, guidance and help is available for you and your staff to help manage and improve wellbeing.</w:t>
                                </w:r>
                              </w:p>
                              <w:p w:rsidR="005327FC" w:rsidRDefault="005327FC" w:rsidP="00316C26">
                                <w:pPr>
                                  <w:jc w:val="center"/>
                                </w:pPr>
                              </w:p>
                              <w:p w:rsidR="005327FC" w:rsidRDefault="005327FC" w:rsidP="00316C26">
                                <w:pPr>
                                  <w:jc w:val="center"/>
                                </w:pPr>
                              </w:p>
                              <w:p w:rsidR="005327FC" w:rsidRDefault="005327FC" w:rsidP="00316C26">
                                <w:pPr>
                                  <w:jc w:val="cente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4" o:spid="_x0000_s1027" type="#_x0000_t202" style="position:absolute;margin-left:11.5pt;margin-top:475.5pt;width:473.75pt;height:63pt;z-index:251668480;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mXugIAAMI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sUYCdpBjx7ZaNCdHFFEbH2GXqfg9tCDoxnhHHwdV93fy/KbRkKuGiq27FYpOTSMVpBfaG/6F1cn&#10;HG1BNsNHWUEcujPSAY216mzxoBwI0KFPT6fe2FxKOIyDMI6jGUYl2BYBFMs1z6fp8XavtHnPZIfs&#10;IsMKeu/Q6f5eG5sNTY8uNpiQBW9b1/9WPDsAx+kEYsNVa7NZuHb+TIJkvVgviEeieO2RIM+922JF&#10;vLgI57P8Xb5a5eEvGzckacOrigkb5iitkPxZ6w4in0RxEpeWLa8snE1Jq+1m1Sq0pyDtwn2u5mA5&#10;u/nP03BFAC4vKIURCe6ixCvixdwjBZl5yTxYeEGY3CVxQBKSF88p3XPB/p0SGjKczKCnjs456Rfc&#10;Ave95kbTjhsYHi3vnCLAzTrR1EpwLSq3NpS30/qiFDb9cymg3cdGO8FajU5qNeNmnN6GBbZi3sjq&#10;CRSsJAgMZAqDDxaNVD8wGmCIZFh/31HFMGo/CHgFSUiInTpuQ2bzCDbq0rK5tFBRAlSGDUbTcmWm&#10;SbXrFd82EGl6d0LewsupuRP1OavDe4NB4bgdhpqdRJd753UevcvfAAAA//8DAFBLAwQUAAYACAAA&#10;ACEAAoy5J90AAAALAQAADwAAAGRycy9kb3ducmV2LnhtbEyPwU7DMAyG70i8Q2QkbixZ0VZamk6A&#10;xIkTg8tuXhPaiMSpmqzr3h5zgpstf/r9/c1uCV7Mdkoukob1SoGw1EXjqNfw+fF69wAiZSSDPpLV&#10;cLEJdu31VYO1iWd6t/M+94JDKNWoYch5rKVM3WADplUcLfHtK04BM69TL82EZw4PXhZKbWVAR/xh&#10;wNG+DLb73p+Chv7g3qrR4TMd5qWbfbm95AK1vr1Znh5BZLvkPxh+9VkdWnY6xhOZJLyG4p6rZA3V&#10;Zs0DA1WpNiCOTKqyVCDbRv7v0P4AAAD//wMAUEsBAi0AFAAGAAgAAAAhALaDOJL+AAAA4QEAABMA&#10;AAAAAAAAAAAAAAAAAAAAAFtDb250ZW50X1R5cGVzXS54bWxQSwECLQAUAAYACAAAACEAOP0h/9YA&#10;AACUAQAACwAAAAAAAAAAAAAAAAAvAQAAX3JlbHMvLnJlbHNQSwECLQAUAAYACAAAACEAVOFJl7oC&#10;AADCBQAADgAAAAAAAAAAAAAAAAAuAgAAZHJzL2Uyb0RvYy54bWxQSwECLQAUAAYACAAAACEAAoy5&#10;J90AAAALAQAADwAAAAAAAAAAAAAAAAAUBQAAZHJzL2Rvd25yZXYueG1sUEsFBgAAAAAEAAQA8wAA&#10;AB4GAAAAAA==&#10;" filled="f" stroked="f">
                    <v:textbox>
                      <w:txbxContent>
                        <w:p w:rsidR="00665E08" w:rsidRPr="009D674B" w:rsidRDefault="00316C26" w:rsidP="00316C26">
                          <w:pPr>
                            <w:jc w:val="center"/>
                            <w:rPr>
                              <w:color w:val="486F82" w:themeColor="accent1" w:themeShade="BF"/>
                              <w:sz w:val="28"/>
                              <w:szCs w:val="28"/>
                            </w:rPr>
                          </w:pPr>
                          <w:r w:rsidRPr="009D674B">
                            <w:rPr>
                              <w:color w:val="486F82" w:themeColor="accent1" w:themeShade="BF"/>
                              <w:sz w:val="28"/>
                              <w:szCs w:val="28"/>
                            </w:rPr>
                            <w:t>A directory / guidance document identifying what support, guidance and help is available for you and your staff to help manage and improve wellbeing.</w:t>
                          </w:r>
                        </w:p>
                        <w:p w:rsidR="005327FC" w:rsidRDefault="005327FC" w:rsidP="00316C26">
                          <w:pPr>
                            <w:jc w:val="center"/>
                          </w:pPr>
                        </w:p>
                        <w:p w:rsidR="005327FC" w:rsidRDefault="005327FC" w:rsidP="00316C26">
                          <w:pPr>
                            <w:jc w:val="center"/>
                          </w:pPr>
                        </w:p>
                        <w:p w:rsidR="005327FC" w:rsidRDefault="005327FC" w:rsidP="00316C26">
                          <w:pPr>
                            <w:jc w:val="center"/>
                          </w:pP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editId="2387022E">
                    <wp:simplePos x="0" y="0"/>
                    <wp:positionH relativeFrom="margin">
                      <wp:align>left</wp:align>
                    </wp:positionH>
                    <wp:positionV relativeFrom="margin">
                      <wp:posOffset>5460365</wp:posOffset>
                    </wp:positionV>
                    <wp:extent cx="6272530" cy="566420"/>
                    <wp:effectExtent l="0" t="0" r="0" b="508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08" w:rsidRPr="00435413" w:rsidRDefault="004A2064" w:rsidP="00316C26">
                                <w:pPr>
                                  <w:pStyle w:val="Subtitle"/>
                                  <w:jc w:val="center"/>
                                  <w:rPr>
                                    <w:b/>
                                    <w:color w:val="7030A0"/>
                                    <w:sz w:val="48"/>
                                    <w:szCs w:val="48"/>
                                  </w:rPr>
                                </w:pPr>
                                <w:sdt>
                                  <w:sdtPr>
                                    <w:rPr>
                                      <w:b/>
                                      <w:color w:val="7030A0"/>
                                      <w:sz w:val="48"/>
                                      <w:szCs w:val="48"/>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316C26" w:rsidRPr="00435413">
                                      <w:rPr>
                                        <w:b/>
                                        <w:color w:val="7030A0"/>
                                        <w:sz w:val="48"/>
                                        <w:szCs w:val="48"/>
                                      </w:rPr>
                                      <w:t>What’s out there ??</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Text Box 11" o:spid="_x0000_s1028" type="#_x0000_t202" style="position:absolute;margin-left:0;margin-top:429.95pt;width:493.9pt;height:44.6pt;z-index:251674624;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s/t7Kt4AAAAIAQAADwAAAGRycy9kb3ducmV2LnhtbEyPwU7DMAyG70i8Q2QkLoilQ7C1pemE&#10;0LhwYGLlwNFrTFOtcaYm28rbY05ws/Vbv7+vWk1+UCcaYx/YwHyWgSJug+25M/DRvNzmoGJCtjgE&#10;JgPfFGFVX15UWNpw5nc6bVOnpIRjiQZcSodS69g68hhn4UAs2VcYPSZZx07bEc9S7gd9l2UL7bFn&#10;+eDwQM+O2v326A0sbXPjmrdmvd6jW+gJQ/a6+TTm+mp6egSVaEp/x/CLL+hQC9MuHNlGNRgQkWQg&#10;fygKUBIX+VJMdjLcF3PQdaX/C9Q/AAAA//8DAFBLAQItABQABgAIAAAAIQC2gziS/gAAAOEBAAAT&#10;AAAAAAAAAAAAAAAAAAAAAABbQ29udGVudF9UeXBlc10ueG1sUEsBAi0AFAAGAAgAAAAhADj9If/W&#10;AAAAlAEAAAsAAAAAAAAAAAAAAAAALwEAAF9yZWxzLy5yZWxzUEsBAi0AFAAGAAgAAAAhAMXboEy6&#10;AgAAwQUAAA4AAAAAAAAAAAAAAAAALgIAAGRycy9lMm9Eb2MueG1sUEsBAi0AFAAGAAgAAAAhALP7&#10;eyreAAAACAEAAA8AAAAAAAAAAAAAAAAAFAUAAGRycy9kb3ducmV2LnhtbFBLBQYAAAAABAAEAPMA&#10;AAAfBgAAAAA=&#10;" filled="f" stroked="f">
                    <v:textbox>
                      <w:txbxContent>
                        <w:p w:rsidR="00665E08" w:rsidRPr="00435413" w:rsidRDefault="003610E2" w:rsidP="00316C26">
                          <w:pPr>
                            <w:pStyle w:val="Subtitle"/>
                            <w:jc w:val="center"/>
                            <w:rPr>
                              <w:b/>
                              <w:color w:val="7030A0"/>
                              <w:sz w:val="48"/>
                              <w:szCs w:val="48"/>
                            </w:rPr>
                          </w:pPr>
                          <w:sdt>
                            <w:sdtPr>
                              <w:rPr>
                                <w:b/>
                                <w:color w:val="7030A0"/>
                                <w:sz w:val="48"/>
                                <w:szCs w:val="48"/>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316C26" w:rsidRPr="00435413">
                                <w:rPr>
                                  <w:b/>
                                  <w:color w:val="7030A0"/>
                                  <w:sz w:val="48"/>
                                  <w:szCs w:val="48"/>
                                </w:rPr>
                                <w:t xml:space="preserve">What’s out </w:t>
                              </w:r>
                              <w:proofErr w:type="gramStart"/>
                              <w:r w:rsidR="00316C26" w:rsidRPr="00435413">
                                <w:rPr>
                                  <w:b/>
                                  <w:color w:val="7030A0"/>
                                  <w:sz w:val="48"/>
                                  <w:szCs w:val="48"/>
                                </w:rPr>
                                <w:t>there ??</w:t>
                              </w:r>
                              <w:proofErr w:type="gramEnd"/>
                            </w:sdtContent>
                          </w:sdt>
                        </w:p>
                      </w:txbxContent>
                    </v:textbox>
                    <w10:wrap anchorx="margin" anchory="margin"/>
                  </v:shape>
                </w:pict>
              </mc:Fallback>
            </mc:AlternateContent>
          </w:r>
          <w:r w:rsidR="002B1732">
            <w:rPr>
              <w:noProof/>
              <w:lang w:val="en-GB" w:eastAsia="en-GB"/>
            </w:rPr>
            <w:drawing>
              <wp:inline distT="0" distB="0" distL="0" distR="0" wp14:anchorId="6EB59884" wp14:editId="47A8E615">
                <wp:extent cx="6400800" cy="3937000"/>
                <wp:effectExtent l="0" t="0" r="0" b="6350"/>
                <wp:docPr id="27" name="Picture 27" descr="https://pixabay.com/get/ea34b00c2af0043ed1534705fb0938c9bd22ffd41cb5114592f6c679a5/zen-311324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get/ea34b00c2af0043ed1534705fb0938c9bd22ffd41cb5114592f6c679a5/zen-3113245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937000"/>
                        </a:xfrm>
                        <a:prstGeom prst="rect">
                          <a:avLst/>
                        </a:prstGeom>
                        <a:noFill/>
                        <a:ln>
                          <a:noFill/>
                        </a:ln>
                      </pic:spPr>
                    </pic:pic>
                  </a:graphicData>
                </a:graphic>
              </wp:inline>
            </w:drawing>
          </w:r>
          <w:r w:rsidR="001C3C96">
            <w:rPr>
              <w:noProof/>
              <w:lang w:val="en-GB" w:eastAsia="en-GB"/>
            </w:rPr>
            <mc:AlternateContent>
              <mc:Choice Requires="wps">
                <w:drawing>
                  <wp:anchor distT="0" distB="0" distL="114300" distR="114300" simplePos="0" relativeHeight="251672576" behindDoc="0" locked="0" layoutInCell="1" allowOverlap="1" wp14:editId="0FFADA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11C4EDF5"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193b45 [3215]" stroked="f">
                    <w10:wrap anchorx="margin" anchory="margin"/>
                  </v:rect>
                </w:pict>
              </mc:Fallback>
            </mc:AlternateContent>
          </w:r>
          <w:r w:rsidR="001C3C96">
            <w:rPr>
              <w:noProof/>
              <w:lang w:val="en-GB" w:eastAsia="en-GB"/>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077E1AAA"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C3C96">
            <w:rPr>
              <w:noProof/>
              <w:lang w:val="en-GB" w:eastAsia="en-GB"/>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3FD5C04"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C3C96">
            <w:rPr>
              <w:sz w:val="56"/>
            </w:rPr>
            <w:br w:type="page"/>
          </w:r>
        </w:p>
      </w:sdtContent>
    </w:sdt>
    <w:sdt>
      <w:sdtPr>
        <w:rPr>
          <w:b/>
        </w:rPr>
        <w:id w:val="633372245"/>
        <w:placeholder>
          <w:docPart w:val="D70150E8D29247D3A53F71ED40540025"/>
        </w:placeholder>
        <w:dataBinding w:prefixMappings="xmlns:ns0='http://schemas.openxmlformats.org/package/2006/metadata/core-properties' xmlns:ns1='http://purl.org/dc/elements/1.1/'" w:xpath="/ns0:coreProperties[1]/ns1:title[1]" w:storeItemID="{6C3C8BC8-F283-45AE-878A-BAB7291924A1}"/>
        <w:text/>
      </w:sdtPr>
      <w:sdtEndPr/>
      <w:sdtContent>
        <w:p w:rsidR="00665E08" w:rsidRPr="00CC4058" w:rsidRDefault="00316C26">
          <w:pPr>
            <w:pStyle w:val="Title"/>
            <w:rPr>
              <w:b/>
            </w:rPr>
          </w:pPr>
          <w:r w:rsidRPr="00CC4058">
            <w:rPr>
              <w:b/>
            </w:rPr>
            <w:t>Wellbeing in Schools</w:t>
          </w:r>
        </w:p>
      </w:sdtContent>
    </w:sdt>
    <w:p w:rsidR="00665E08" w:rsidRPr="00CC4058" w:rsidRDefault="00316C26">
      <w:pPr>
        <w:pStyle w:val="Subtitle"/>
        <w:rPr>
          <w:b/>
          <w:color w:val="347C91" w:themeColor="text2" w:themeTint="BF"/>
        </w:rPr>
      </w:pPr>
      <w:r w:rsidRPr="00CC4058">
        <w:rPr>
          <w:b/>
          <w:color w:val="347C91" w:themeColor="text2" w:themeTint="BF"/>
        </w:rPr>
        <w:t xml:space="preserve">Leeds City Council </w:t>
      </w:r>
      <w:r w:rsidR="00B255DC" w:rsidRPr="00CC4058">
        <w:rPr>
          <w:b/>
          <w:color w:val="347C91" w:themeColor="text2" w:themeTint="BF"/>
        </w:rPr>
        <w:t xml:space="preserve">Teams </w:t>
      </w:r>
    </w:p>
    <w:p w:rsidR="00665E08" w:rsidRPr="00BA3E19" w:rsidRDefault="00316C26" w:rsidP="006E1760">
      <w:pPr>
        <w:pStyle w:val="ListParagraph"/>
        <w:spacing w:line="276" w:lineRule="auto"/>
        <w:ind w:left="0"/>
        <w:rPr>
          <w:color w:val="7030A0"/>
          <w:sz w:val="24"/>
          <w:szCs w:val="24"/>
        </w:rPr>
      </w:pPr>
      <w:r w:rsidRPr="00BA3E19">
        <w:rPr>
          <w:b/>
          <w:color w:val="7030A0"/>
          <w:sz w:val="28"/>
          <w:szCs w:val="28"/>
          <w:u w:val="single"/>
        </w:rPr>
        <w:t xml:space="preserve">Health, Safety and Wellbeing Team </w:t>
      </w:r>
      <w:r w:rsidRPr="00BA3E19">
        <w:rPr>
          <w:b/>
          <w:color w:val="7030A0"/>
          <w:sz w:val="24"/>
          <w:szCs w:val="24"/>
          <w:u w:val="single"/>
        </w:rPr>
        <w:t xml:space="preserve">– </w:t>
      </w:r>
      <w:hyperlink r:id="rId11" w:history="1">
        <w:r w:rsidRPr="00BA3E19">
          <w:rPr>
            <w:rStyle w:val="Hyperlink"/>
            <w:color w:val="7030A0"/>
            <w:sz w:val="24"/>
            <w:szCs w:val="24"/>
            <w:u w:val="none"/>
          </w:rPr>
          <w:t>educ.hs@leeds.gov.uk</w:t>
        </w:r>
      </w:hyperlink>
      <w:r w:rsidR="00721D58" w:rsidRPr="00BA3E19">
        <w:rPr>
          <w:color w:val="7030A0"/>
          <w:sz w:val="24"/>
          <w:szCs w:val="24"/>
        </w:rPr>
        <w:t>,</w:t>
      </w:r>
      <w:r w:rsidR="000D5401" w:rsidRPr="00BA3E19">
        <w:rPr>
          <w:color w:val="7030A0"/>
          <w:sz w:val="24"/>
          <w:szCs w:val="24"/>
        </w:rPr>
        <w:t xml:space="preserve"> Tel: </w:t>
      </w:r>
      <w:r w:rsidRPr="00BA3E19">
        <w:rPr>
          <w:color w:val="7030A0"/>
          <w:sz w:val="24"/>
          <w:szCs w:val="24"/>
        </w:rPr>
        <w:t>0113 3788298</w:t>
      </w:r>
    </w:p>
    <w:p w:rsidR="004D33AC" w:rsidRPr="00BA3E19" w:rsidRDefault="00457824" w:rsidP="006E1760">
      <w:pPr>
        <w:spacing w:line="276" w:lineRule="auto"/>
        <w:rPr>
          <w:sz w:val="24"/>
          <w:szCs w:val="24"/>
        </w:rPr>
      </w:pPr>
      <w:r w:rsidRPr="00BA3E19">
        <w:rPr>
          <w:sz w:val="24"/>
          <w:szCs w:val="24"/>
        </w:rPr>
        <w:t>Provide advice, guidance and support around general health, safety and wellbeing issues in schools</w:t>
      </w:r>
      <w:r w:rsidR="004D33AC" w:rsidRPr="00BA3E19">
        <w:rPr>
          <w:sz w:val="24"/>
          <w:szCs w:val="24"/>
        </w:rPr>
        <w:t xml:space="preserve"> and in particular :  </w:t>
      </w:r>
    </w:p>
    <w:p w:rsidR="004D33AC" w:rsidRPr="00BA3E19" w:rsidRDefault="004D33AC" w:rsidP="00BD2B9F">
      <w:pPr>
        <w:pStyle w:val="ListParagraph"/>
        <w:numPr>
          <w:ilvl w:val="0"/>
          <w:numId w:val="1"/>
        </w:numPr>
        <w:spacing w:line="276" w:lineRule="auto"/>
      </w:pPr>
      <w:r w:rsidRPr="00BA3E19">
        <w:t>W</w:t>
      </w:r>
      <w:r w:rsidR="00BD2B9F" w:rsidRPr="00BA3E19">
        <w:t>ellbeing A</w:t>
      </w:r>
      <w:r w:rsidR="00CC4058" w:rsidRPr="00BA3E19">
        <w:t>ction Support Plans (WASPs)</w:t>
      </w:r>
    </w:p>
    <w:p w:rsidR="004D33AC" w:rsidRPr="00BA3E19" w:rsidRDefault="004D33AC" w:rsidP="00BD2B9F">
      <w:pPr>
        <w:pStyle w:val="ListParagraph"/>
        <w:numPr>
          <w:ilvl w:val="0"/>
          <w:numId w:val="1"/>
        </w:numPr>
        <w:spacing w:line="276" w:lineRule="auto"/>
      </w:pPr>
      <w:r w:rsidRPr="00BA3E19">
        <w:t>Health and Safety issues that impact on wellbeing</w:t>
      </w:r>
    </w:p>
    <w:p w:rsidR="004D33AC" w:rsidRPr="00BA3E19" w:rsidRDefault="004D33AC" w:rsidP="00BD2B9F">
      <w:pPr>
        <w:pStyle w:val="ListParagraph"/>
        <w:numPr>
          <w:ilvl w:val="0"/>
          <w:numId w:val="1"/>
        </w:numPr>
        <w:spacing w:line="276" w:lineRule="auto"/>
      </w:pPr>
      <w:r w:rsidRPr="00BA3E19">
        <w:t>Team Teach / Care and Control</w:t>
      </w:r>
      <w:r w:rsidR="00BD2B9F" w:rsidRPr="00BA3E19">
        <w:t xml:space="preserve"> / Individual Pupil Risk assessments</w:t>
      </w:r>
    </w:p>
    <w:p w:rsidR="00BD2B9F" w:rsidRPr="00BA3E19" w:rsidRDefault="00BD2B9F" w:rsidP="00BD2B9F">
      <w:pPr>
        <w:pStyle w:val="ListParagraph"/>
        <w:numPr>
          <w:ilvl w:val="0"/>
          <w:numId w:val="1"/>
        </w:numPr>
        <w:spacing w:line="276" w:lineRule="auto"/>
      </w:pPr>
      <w:r w:rsidRPr="00BA3E19">
        <w:t>Health and Safety Management Systems</w:t>
      </w:r>
    </w:p>
    <w:p w:rsidR="00316C26" w:rsidRPr="00BA3E19" w:rsidRDefault="004D33AC" w:rsidP="006E1760">
      <w:pPr>
        <w:spacing w:line="276" w:lineRule="auto"/>
        <w:rPr>
          <w:sz w:val="24"/>
          <w:szCs w:val="24"/>
        </w:rPr>
      </w:pPr>
      <w:r w:rsidRPr="00BA3E19">
        <w:rPr>
          <w:sz w:val="24"/>
          <w:szCs w:val="24"/>
        </w:rPr>
        <w:t>Also run open and bespoke courses :</w:t>
      </w:r>
    </w:p>
    <w:p w:rsidR="00C4108A" w:rsidRPr="00BA3E19" w:rsidRDefault="00C4108A" w:rsidP="00BA3E19">
      <w:pPr>
        <w:pStyle w:val="ListParagraph"/>
        <w:numPr>
          <w:ilvl w:val="0"/>
          <w:numId w:val="11"/>
        </w:numPr>
        <w:spacing w:line="276" w:lineRule="auto"/>
      </w:pPr>
      <w:r w:rsidRPr="00BA3E19">
        <w:t>Headspace</w:t>
      </w:r>
    </w:p>
    <w:p w:rsidR="00C4108A" w:rsidRPr="00BA3E19" w:rsidRDefault="00316C26" w:rsidP="00BA3E19">
      <w:pPr>
        <w:pStyle w:val="ListParagraph"/>
        <w:numPr>
          <w:ilvl w:val="0"/>
          <w:numId w:val="11"/>
        </w:numPr>
        <w:spacing w:line="276" w:lineRule="auto"/>
      </w:pPr>
      <w:r w:rsidRPr="00BA3E19">
        <w:t>Mental Health for Line Managers</w:t>
      </w:r>
    </w:p>
    <w:p w:rsidR="00316C26" w:rsidRPr="00BA3E19" w:rsidRDefault="00BD2B9F" w:rsidP="00BA3E19">
      <w:pPr>
        <w:pStyle w:val="ListParagraph"/>
        <w:numPr>
          <w:ilvl w:val="0"/>
          <w:numId w:val="11"/>
        </w:numPr>
        <w:spacing w:line="276" w:lineRule="auto"/>
      </w:pPr>
      <w:r w:rsidRPr="00BA3E19">
        <w:t>Wellbeing A</w:t>
      </w:r>
      <w:r w:rsidR="00316C26" w:rsidRPr="00BA3E19">
        <w:t>ction Support Plans (WASPs)</w:t>
      </w:r>
    </w:p>
    <w:p w:rsidR="00C4108A" w:rsidRPr="00BA3E19" w:rsidRDefault="00C4108A" w:rsidP="00BA3E19">
      <w:pPr>
        <w:pStyle w:val="ListParagraph"/>
        <w:numPr>
          <w:ilvl w:val="0"/>
          <w:numId w:val="11"/>
        </w:numPr>
        <w:spacing w:line="276" w:lineRule="auto"/>
      </w:pPr>
      <w:r w:rsidRPr="00BA3E19">
        <w:t>Wellbeing for Staff (bespoke)</w:t>
      </w:r>
    </w:p>
    <w:p w:rsidR="00CC4058" w:rsidRPr="00BA3E19" w:rsidRDefault="00C4108A" w:rsidP="00BA3E19">
      <w:pPr>
        <w:pStyle w:val="ListParagraph"/>
        <w:numPr>
          <w:ilvl w:val="0"/>
          <w:numId w:val="11"/>
        </w:numPr>
        <w:spacing w:line="276" w:lineRule="auto"/>
      </w:pPr>
      <w:r w:rsidRPr="00BA3E19">
        <w:t>Team Teach</w:t>
      </w:r>
    </w:p>
    <w:p w:rsidR="00BD2B9F" w:rsidRPr="00BA3E19" w:rsidRDefault="00BD2B9F" w:rsidP="00BA3E19">
      <w:pPr>
        <w:pStyle w:val="ListParagraph"/>
        <w:numPr>
          <w:ilvl w:val="0"/>
          <w:numId w:val="11"/>
        </w:numPr>
        <w:spacing w:line="276" w:lineRule="auto"/>
      </w:pPr>
      <w:r w:rsidRPr="00BA3E19">
        <w:t>Individual pupil Risk Assessments (IPRAs)</w:t>
      </w:r>
    </w:p>
    <w:p w:rsidR="00BD2B9F" w:rsidRPr="00BA3E19" w:rsidRDefault="00BD2B9F" w:rsidP="00BA3E19">
      <w:pPr>
        <w:pStyle w:val="ListParagraph"/>
        <w:numPr>
          <w:ilvl w:val="0"/>
          <w:numId w:val="11"/>
        </w:numPr>
        <w:spacing w:line="276" w:lineRule="auto"/>
      </w:pPr>
      <w:r w:rsidRPr="00BA3E19">
        <w:t>Headteacher Roles and Responsibilities</w:t>
      </w:r>
    </w:p>
    <w:p w:rsidR="00BD2B9F" w:rsidRPr="00BA3E19" w:rsidRDefault="00BD2B9F" w:rsidP="00BA3E19">
      <w:pPr>
        <w:pStyle w:val="ListParagraph"/>
        <w:numPr>
          <w:ilvl w:val="0"/>
          <w:numId w:val="11"/>
        </w:numPr>
        <w:spacing w:line="276" w:lineRule="auto"/>
      </w:pPr>
      <w:r w:rsidRPr="00BA3E19">
        <w:lastRenderedPageBreak/>
        <w:t>Modular Health and Safety programme for Site Managers and Site Superintendants</w:t>
      </w:r>
    </w:p>
    <w:p w:rsidR="00CC4058" w:rsidRPr="00CC4058" w:rsidRDefault="00C4108A" w:rsidP="006E1760">
      <w:pPr>
        <w:spacing w:line="276" w:lineRule="auto"/>
        <w:rPr>
          <w:color w:val="7030A0"/>
          <w:sz w:val="24"/>
          <w:szCs w:val="24"/>
        </w:rPr>
      </w:pPr>
      <w:r w:rsidRPr="00BA3E19">
        <w:rPr>
          <w:b/>
          <w:color w:val="7030A0"/>
          <w:sz w:val="28"/>
          <w:szCs w:val="28"/>
          <w:u w:val="single"/>
        </w:rPr>
        <w:t>Health and Wellbeing Team</w:t>
      </w:r>
      <w:r w:rsidRPr="00CC4058">
        <w:rPr>
          <w:color w:val="7030A0"/>
          <w:sz w:val="24"/>
          <w:szCs w:val="24"/>
        </w:rPr>
        <w:t xml:space="preserve"> – </w:t>
      </w:r>
      <w:hyperlink r:id="rId12" w:history="1">
        <w:r w:rsidR="00CC4058" w:rsidRPr="006E1760">
          <w:rPr>
            <w:rStyle w:val="Hyperlink"/>
            <w:bCs/>
            <w:color w:val="7030A0"/>
            <w:sz w:val="24"/>
            <w:szCs w:val="24"/>
            <w:u w:val="none"/>
          </w:rPr>
          <w:t>schoolwellbeing@leeds.gov.uk</w:t>
        </w:r>
      </w:hyperlink>
      <w:r w:rsidR="00721D58">
        <w:rPr>
          <w:bCs/>
          <w:color w:val="7030A0"/>
          <w:sz w:val="24"/>
          <w:szCs w:val="24"/>
        </w:rPr>
        <w:t>,</w:t>
      </w:r>
      <w:r w:rsidR="00CC4058" w:rsidRPr="00CC4058">
        <w:rPr>
          <w:b/>
          <w:bCs/>
          <w:color w:val="7030A0"/>
          <w:sz w:val="24"/>
          <w:szCs w:val="24"/>
        </w:rPr>
        <w:t xml:space="preserve"> </w:t>
      </w:r>
      <w:r w:rsidR="00CC4058" w:rsidRPr="00CC4058">
        <w:rPr>
          <w:color w:val="7030A0"/>
          <w:sz w:val="24"/>
          <w:szCs w:val="24"/>
        </w:rPr>
        <w:t>Tel: 0113 3785254</w:t>
      </w:r>
    </w:p>
    <w:p w:rsidR="00CC4058" w:rsidRPr="00BA3E19" w:rsidRDefault="00CC4058" w:rsidP="006E1760">
      <w:pPr>
        <w:spacing w:line="276" w:lineRule="auto"/>
        <w:rPr>
          <w:sz w:val="24"/>
          <w:szCs w:val="24"/>
        </w:rPr>
      </w:pPr>
      <w:r w:rsidRPr="00BA3E19">
        <w:rPr>
          <w:sz w:val="24"/>
          <w:szCs w:val="24"/>
        </w:rPr>
        <w:t>Provide advice, guidance and support to schools to empower children and young people to be safe, healthy and resilient individuals, aiming to:</w:t>
      </w:r>
    </w:p>
    <w:p w:rsidR="00CC4058" w:rsidRPr="00BA3E19" w:rsidRDefault="00CC4058" w:rsidP="00D53729">
      <w:pPr>
        <w:pStyle w:val="ListParagraph"/>
        <w:numPr>
          <w:ilvl w:val="0"/>
          <w:numId w:val="12"/>
        </w:numPr>
        <w:spacing w:line="276" w:lineRule="auto"/>
      </w:pPr>
      <w:r w:rsidRPr="00BA3E19">
        <w:t>increase ‘readiness to learn’ and improve attendance, attainment and achievement through working with schools to invest in health</w:t>
      </w:r>
      <w:r w:rsidR="00435413">
        <w:t xml:space="preserve"> </w:t>
      </w:r>
      <w:r w:rsidRPr="00BA3E19">
        <w:t>and wellbeing</w:t>
      </w:r>
    </w:p>
    <w:p w:rsidR="00CC4058" w:rsidRPr="00BA3E19" w:rsidRDefault="00CC4058" w:rsidP="00BA3E19">
      <w:pPr>
        <w:pStyle w:val="ListParagraph"/>
        <w:numPr>
          <w:ilvl w:val="0"/>
          <w:numId w:val="12"/>
        </w:numPr>
        <w:spacing w:line="276" w:lineRule="auto"/>
      </w:pPr>
      <w:r w:rsidRPr="00BA3E19">
        <w:t>support the OFSTED Common Inspection framework judgement: ‘personal development, behaviour and welfare’</w:t>
      </w:r>
    </w:p>
    <w:p w:rsidR="00CC4058" w:rsidRPr="00BA3E19" w:rsidRDefault="00CC4058" w:rsidP="006E1760">
      <w:pPr>
        <w:spacing w:line="276" w:lineRule="auto"/>
        <w:contextualSpacing/>
        <w:rPr>
          <w:sz w:val="24"/>
          <w:szCs w:val="24"/>
        </w:rPr>
      </w:pPr>
      <w:r w:rsidRPr="00BA3E19">
        <w:rPr>
          <w:sz w:val="24"/>
          <w:szCs w:val="24"/>
        </w:rPr>
        <w:t>The service delivers on a number of whole school programmes and offers a package of training courses:</w:t>
      </w:r>
    </w:p>
    <w:p w:rsidR="00CC4058" w:rsidRPr="00BA3E19" w:rsidRDefault="00CC4058" w:rsidP="00BD2B9F">
      <w:pPr>
        <w:pStyle w:val="ListParagraph"/>
        <w:numPr>
          <w:ilvl w:val="0"/>
          <w:numId w:val="2"/>
        </w:numPr>
        <w:spacing w:line="276" w:lineRule="auto"/>
      </w:pPr>
      <w:r w:rsidRPr="00BA3E19">
        <w:t xml:space="preserve">Healthy Schools </w:t>
      </w:r>
      <w:hyperlink r:id="rId13" w:history="1">
        <w:r w:rsidRPr="00BA3E19">
          <w:rPr>
            <w:rStyle w:val="Hyperlink"/>
            <w:rFonts w:ascii="Arial" w:hAnsi="Arial" w:cs="Arial"/>
            <w:color w:val="0000FF"/>
            <w:lang w:eastAsia="en-GB"/>
          </w:rPr>
          <w:t>www.healthyschools.org.uk</w:t>
        </w:r>
      </w:hyperlink>
      <w:r w:rsidRPr="00BA3E19">
        <w:rPr>
          <w:rFonts w:ascii="Arial" w:hAnsi="Arial" w:cs="Arial"/>
          <w:color w:val="000000"/>
          <w:lang w:eastAsia="en-GB"/>
        </w:rPr>
        <w:t xml:space="preserve">  </w:t>
      </w:r>
    </w:p>
    <w:p w:rsidR="00CC4058" w:rsidRPr="00BA3E19" w:rsidRDefault="00CC4058" w:rsidP="00BD2B9F">
      <w:pPr>
        <w:pStyle w:val="ListParagraph"/>
        <w:numPr>
          <w:ilvl w:val="0"/>
          <w:numId w:val="2"/>
        </w:numPr>
        <w:spacing w:line="276" w:lineRule="auto"/>
      </w:pPr>
      <w:r w:rsidRPr="00BA3E19">
        <w:t xml:space="preserve">Investors in Pupils (pupil voice and participation) </w:t>
      </w:r>
      <w:hyperlink r:id="rId14" w:history="1">
        <w:r w:rsidRPr="00BA3E19">
          <w:rPr>
            <w:rStyle w:val="Hyperlink"/>
            <w:rFonts w:ascii="Arial" w:hAnsi="Arial" w:cs="Arial"/>
            <w:color w:val="0000FF"/>
            <w:lang w:eastAsia="en-GB"/>
          </w:rPr>
          <w:t>www.investorsinpupils.org.uk</w:t>
        </w:r>
      </w:hyperlink>
      <w:r w:rsidRPr="00BA3E19">
        <w:rPr>
          <w:rFonts w:ascii="Arial" w:hAnsi="Arial" w:cs="Arial"/>
          <w:color w:val="000000"/>
          <w:lang w:eastAsia="en-GB"/>
        </w:rPr>
        <w:t> </w:t>
      </w:r>
    </w:p>
    <w:p w:rsidR="00CC4058" w:rsidRPr="00BA3E19" w:rsidRDefault="00CC4058" w:rsidP="00BD2B9F">
      <w:pPr>
        <w:pStyle w:val="ListParagraph"/>
        <w:numPr>
          <w:ilvl w:val="0"/>
          <w:numId w:val="2"/>
        </w:numPr>
        <w:spacing w:line="276" w:lineRule="auto"/>
      </w:pPr>
      <w:r w:rsidRPr="00BA3E19">
        <w:t>My Health My School Survey (primary, secondary, special needs and FE)</w:t>
      </w:r>
      <w:r w:rsidRPr="00BA3E19">
        <w:rPr>
          <w:rFonts w:ascii="Arial" w:hAnsi="Arial" w:cs="Arial"/>
          <w:color w:val="000000"/>
          <w:lang w:eastAsia="en-GB"/>
        </w:rPr>
        <w:t xml:space="preserve"> </w:t>
      </w:r>
      <w:hyperlink r:id="rId15" w:history="1">
        <w:r w:rsidRPr="00BA3E19">
          <w:rPr>
            <w:rStyle w:val="Hyperlink"/>
            <w:rFonts w:ascii="Arial" w:hAnsi="Arial" w:cs="Arial"/>
            <w:lang w:eastAsia="en-GB"/>
          </w:rPr>
          <w:t>www.myhealthmyschoolsurvey.org.uk</w:t>
        </w:r>
      </w:hyperlink>
    </w:p>
    <w:p w:rsidR="00CC4058" w:rsidRPr="00BA3E19" w:rsidRDefault="00CC4058" w:rsidP="00BD2B9F">
      <w:pPr>
        <w:pStyle w:val="ListParagraph"/>
        <w:numPr>
          <w:ilvl w:val="0"/>
          <w:numId w:val="2"/>
        </w:numPr>
        <w:spacing w:line="276" w:lineRule="auto"/>
      </w:pPr>
      <w:r w:rsidRPr="00BA3E19">
        <w:t xml:space="preserve">MindMate Champion Programme </w:t>
      </w:r>
      <w:hyperlink r:id="rId16" w:history="1">
        <w:r w:rsidRPr="00BA3E19">
          <w:rPr>
            <w:rStyle w:val="Hyperlink"/>
          </w:rPr>
          <w:t>https://mindmatechampions.org.uk/</w:t>
        </w:r>
      </w:hyperlink>
    </w:p>
    <w:p w:rsidR="00CC4058" w:rsidRPr="00BA3E19" w:rsidRDefault="00CC4058" w:rsidP="00BD2B9F">
      <w:pPr>
        <w:pStyle w:val="ListParagraph"/>
        <w:numPr>
          <w:ilvl w:val="0"/>
          <w:numId w:val="2"/>
        </w:numPr>
        <w:spacing w:line="276" w:lineRule="auto"/>
      </w:pPr>
      <w:r w:rsidRPr="00BA3E19">
        <w:t xml:space="preserve">Personal, Social and Health Education (PSHE) </w:t>
      </w:r>
      <w:hyperlink r:id="rId17" w:history="1">
        <w:r w:rsidRPr="00BA3E19">
          <w:rPr>
            <w:rStyle w:val="Hyperlink"/>
          </w:rPr>
          <w:t>https://www.schoolwellbeing.co.uk/pages/pshe</w:t>
        </w:r>
      </w:hyperlink>
      <w:r w:rsidRPr="00BA3E19">
        <w:t xml:space="preserve"> </w:t>
      </w:r>
    </w:p>
    <w:p w:rsidR="00CC4058" w:rsidRPr="00BA3E19" w:rsidRDefault="00CC4058" w:rsidP="00BD2B9F">
      <w:pPr>
        <w:pStyle w:val="ListParagraph"/>
        <w:numPr>
          <w:ilvl w:val="0"/>
          <w:numId w:val="2"/>
        </w:numPr>
        <w:spacing w:line="276" w:lineRule="auto"/>
      </w:pPr>
      <w:r w:rsidRPr="00BA3E19">
        <w:t xml:space="preserve">Children and Young People - Support and Prevention service </w:t>
      </w:r>
      <w:hyperlink r:id="rId18" w:history="1">
        <w:r w:rsidRPr="00BA3E19">
          <w:rPr>
            <w:rStyle w:val="Hyperlink"/>
          </w:rPr>
          <w:t>https://www.schoolwellbeing.co.uk/pages/what-we-do-pshe-offer</w:t>
        </w:r>
      </w:hyperlink>
      <w:r w:rsidRPr="00BA3E19">
        <w:t xml:space="preserve"> </w:t>
      </w:r>
    </w:p>
    <w:p w:rsidR="00CC4058" w:rsidRPr="00BA3E19" w:rsidRDefault="00CC4058" w:rsidP="00BD2B9F">
      <w:pPr>
        <w:pStyle w:val="ListParagraph"/>
        <w:numPr>
          <w:ilvl w:val="0"/>
          <w:numId w:val="2"/>
        </w:numPr>
        <w:spacing w:line="276" w:lineRule="auto"/>
      </w:pPr>
      <w:r w:rsidRPr="00BA3E19">
        <w:t xml:space="preserve">School Food, Nutrition and Cooking </w:t>
      </w:r>
      <w:hyperlink r:id="rId19" w:history="1">
        <w:r w:rsidRPr="00BA3E19">
          <w:rPr>
            <w:rStyle w:val="Hyperlink"/>
          </w:rPr>
          <w:t>https://www.schoolwellbeing.co.uk/pages/healthy-eating-home</w:t>
        </w:r>
      </w:hyperlink>
      <w:r w:rsidRPr="00BA3E19">
        <w:t xml:space="preserve"> </w:t>
      </w:r>
    </w:p>
    <w:p w:rsidR="00CC4058" w:rsidRPr="00BA3E19" w:rsidRDefault="00CC4058" w:rsidP="00BD2B9F">
      <w:pPr>
        <w:pStyle w:val="ListParagraph"/>
        <w:numPr>
          <w:ilvl w:val="0"/>
          <w:numId w:val="2"/>
        </w:numPr>
        <w:spacing w:line="276" w:lineRule="auto"/>
      </w:pPr>
      <w:r w:rsidRPr="00BA3E19">
        <w:t xml:space="preserve">Physical Activity, Physical Education and Schools Sports </w:t>
      </w:r>
      <w:hyperlink r:id="rId20" w:history="1">
        <w:r w:rsidRPr="00BA3E19">
          <w:rPr>
            <w:rStyle w:val="Hyperlink"/>
            <w:rFonts w:ascii="Arial" w:hAnsi="Arial" w:cs="Arial"/>
            <w:color w:val="0000FF"/>
            <w:lang w:eastAsia="en-GB"/>
          </w:rPr>
          <w:t>http://www.schoolwellbeing.co.uk/pages/active-schools</w:t>
        </w:r>
      </w:hyperlink>
    </w:p>
    <w:p w:rsidR="00CC4058" w:rsidRPr="00BA3E19" w:rsidRDefault="00CC4058" w:rsidP="00BD2B9F">
      <w:pPr>
        <w:pStyle w:val="ListParagraph"/>
        <w:numPr>
          <w:ilvl w:val="0"/>
          <w:numId w:val="2"/>
        </w:numPr>
        <w:spacing w:line="276" w:lineRule="auto"/>
      </w:pPr>
      <w:r w:rsidRPr="00BA3E19">
        <w:lastRenderedPageBreak/>
        <w:t xml:space="preserve">Social Emotional and Mental Health </w:t>
      </w:r>
      <w:hyperlink r:id="rId21" w:history="1">
        <w:r w:rsidRPr="00BA3E19">
          <w:rPr>
            <w:rStyle w:val="Hyperlink"/>
          </w:rPr>
          <w:t>https://www.schoolwellbeing.co.uk/pages/emotional-wellbeing-and-mental-health</w:t>
        </w:r>
      </w:hyperlink>
      <w:r w:rsidRPr="00BA3E19">
        <w:t xml:space="preserve"> </w:t>
      </w:r>
    </w:p>
    <w:p w:rsidR="00BD2B9F" w:rsidRDefault="00BD2B9F" w:rsidP="00BD2B9F">
      <w:pPr>
        <w:autoSpaceDE w:val="0"/>
        <w:autoSpaceDN w:val="0"/>
        <w:adjustRightInd w:val="0"/>
        <w:spacing w:after="0" w:line="240" w:lineRule="auto"/>
        <w:rPr>
          <w:rFonts w:cs="Arial-BoldMT"/>
          <w:b/>
          <w:bCs/>
          <w:color w:val="7030A0"/>
          <w:sz w:val="24"/>
          <w:szCs w:val="24"/>
          <w:u w:val="single"/>
        </w:rPr>
      </w:pPr>
    </w:p>
    <w:p w:rsidR="00BD2B9F" w:rsidRPr="00BA3E19" w:rsidRDefault="00BD2B9F" w:rsidP="00BD2B9F">
      <w:pPr>
        <w:autoSpaceDE w:val="0"/>
        <w:autoSpaceDN w:val="0"/>
        <w:adjustRightInd w:val="0"/>
        <w:spacing w:after="0" w:line="240" w:lineRule="auto"/>
        <w:rPr>
          <w:rFonts w:cs="Arial-BoldMT"/>
          <w:b/>
          <w:bCs/>
          <w:sz w:val="28"/>
          <w:szCs w:val="28"/>
          <w:u w:val="single"/>
        </w:rPr>
      </w:pPr>
      <w:r w:rsidRPr="00BA3E19">
        <w:rPr>
          <w:rFonts w:cs="Arial-BoldMT"/>
          <w:b/>
          <w:bCs/>
          <w:color w:val="7030A0"/>
          <w:sz w:val="28"/>
          <w:szCs w:val="28"/>
          <w:u w:val="single"/>
        </w:rPr>
        <w:t>Headteacher Support Service</w:t>
      </w:r>
    </w:p>
    <w:p w:rsidR="00BD2B9F" w:rsidRDefault="00BD2B9F" w:rsidP="00BD2B9F">
      <w:pPr>
        <w:autoSpaceDE w:val="0"/>
        <w:autoSpaceDN w:val="0"/>
        <w:adjustRightInd w:val="0"/>
        <w:spacing w:after="0" w:line="240" w:lineRule="auto"/>
        <w:rPr>
          <w:rFonts w:cs="Arial-BoldMT"/>
          <w:b/>
          <w:bCs/>
          <w:sz w:val="24"/>
          <w:szCs w:val="24"/>
        </w:rPr>
      </w:pPr>
    </w:p>
    <w:p w:rsidR="00BD2B9F" w:rsidRPr="00BA3E19" w:rsidRDefault="00BD2B9F" w:rsidP="00BD2B9F">
      <w:pPr>
        <w:autoSpaceDE w:val="0"/>
        <w:autoSpaceDN w:val="0"/>
        <w:adjustRightInd w:val="0"/>
        <w:spacing w:after="0" w:line="240" w:lineRule="auto"/>
        <w:rPr>
          <w:rFonts w:cs="Arial-BoldMT"/>
          <w:bCs/>
          <w:color w:val="7030A0"/>
          <w:sz w:val="24"/>
          <w:szCs w:val="24"/>
        </w:rPr>
      </w:pPr>
      <w:r w:rsidRPr="00BA3E19">
        <w:rPr>
          <w:rFonts w:cs="Arial-BoldMT"/>
          <w:bCs/>
          <w:sz w:val="24"/>
          <w:szCs w:val="24"/>
        </w:rPr>
        <w:t>Mike Cassidy</w:t>
      </w:r>
      <w:r w:rsidRPr="00BA3E19">
        <w:rPr>
          <w:rFonts w:cs="Arial-BoldMT"/>
          <w:b/>
          <w:bCs/>
          <w:sz w:val="24"/>
          <w:szCs w:val="24"/>
        </w:rPr>
        <w:t xml:space="preserve"> </w:t>
      </w:r>
      <w:r w:rsidRPr="00BA3E19">
        <w:rPr>
          <w:rFonts w:cs="Arial-BoldMT"/>
          <w:bCs/>
          <w:color w:val="7030A0"/>
          <w:sz w:val="24"/>
          <w:szCs w:val="24"/>
        </w:rPr>
        <w:t xml:space="preserve">- </w:t>
      </w:r>
      <w:hyperlink r:id="rId22" w:history="1">
        <w:r w:rsidRPr="00BA3E19">
          <w:rPr>
            <w:rStyle w:val="Hyperlink"/>
            <w:rFonts w:cs="Arial-BoldMT"/>
            <w:bCs/>
            <w:color w:val="7030A0"/>
            <w:sz w:val="24"/>
            <w:szCs w:val="24"/>
          </w:rPr>
          <w:t>michael.cassidy@leeds.gov.uk</w:t>
        </w:r>
      </w:hyperlink>
      <w:r w:rsidRPr="00BA3E19">
        <w:rPr>
          <w:rFonts w:cs="Arial-BoldMT"/>
          <w:bCs/>
          <w:color w:val="7030A0"/>
          <w:sz w:val="24"/>
          <w:szCs w:val="24"/>
        </w:rPr>
        <w:t xml:space="preserve">, Tel: 07891 270353, </w:t>
      </w:r>
    </w:p>
    <w:p w:rsidR="00BD2B9F" w:rsidRPr="00532989" w:rsidRDefault="00BD2B9F" w:rsidP="00BD2B9F">
      <w:pPr>
        <w:autoSpaceDE w:val="0"/>
        <w:autoSpaceDN w:val="0"/>
        <w:adjustRightInd w:val="0"/>
        <w:spacing w:after="0" w:line="240" w:lineRule="auto"/>
        <w:rPr>
          <w:rFonts w:cs="Arial-BoldMT"/>
          <w:b/>
          <w:bCs/>
          <w:color w:val="7030A0"/>
          <w:sz w:val="24"/>
          <w:szCs w:val="24"/>
        </w:rPr>
      </w:pPr>
      <w:r w:rsidRPr="00BA3E19">
        <w:rPr>
          <w:rFonts w:cs="Arial-BoldMT"/>
          <w:bCs/>
          <w:color w:val="000000" w:themeColor="text1"/>
          <w:sz w:val="24"/>
          <w:szCs w:val="24"/>
        </w:rPr>
        <w:t xml:space="preserve">Margaret Moyles - </w:t>
      </w:r>
      <w:hyperlink r:id="rId23" w:history="1">
        <w:r w:rsidRPr="00532989">
          <w:rPr>
            <w:rStyle w:val="Hyperlink"/>
            <w:rFonts w:cs="Arial-BoldMT"/>
            <w:bCs/>
            <w:color w:val="7030A0"/>
            <w:sz w:val="24"/>
            <w:szCs w:val="24"/>
          </w:rPr>
          <w:t>margaret.moyles@leeds.gov.uk</w:t>
        </w:r>
      </w:hyperlink>
      <w:r w:rsidRPr="00532989">
        <w:rPr>
          <w:rFonts w:cs="Arial-BoldMT"/>
          <w:bCs/>
          <w:color w:val="7030A0"/>
          <w:sz w:val="24"/>
          <w:szCs w:val="24"/>
        </w:rPr>
        <w:t>, Tel: 07891 270354</w:t>
      </w:r>
    </w:p>
    <w:p w:rsidR="00BD2B9F" w:rsidRPr="00BA3E19" w:rsidRDefault="00BD2B9F" w:rsidP="00BD2B9F">
      <w:pPr>
        <w:autoSpaceDE w:val="0"/>
        <w:autoSpaceDN w:val="0"/>
        <w:adjustRightInd w:val="0"/>
        <w:spacing w:after="0" w:line="240" w:lineRule="auto"/>
        <w:rPr>
          <w:rFonts w:cs="Arial-BoldMT"/>
          <w:b/>
          <w:bCs/>
          <w:sz w:val="24"/>
          <w:szCs w:val="24"/>
        </w:rPr>
      </w:pPr>
    </w:p>
    <w:p w:rsidR="00BD2B9F" w:rsidRPr="00BA3E19" w:rsidRDefault="00BD2B9F" w:rsidP="00BD2B9F">
      <w:pPr>
        <w:autoSpaceDE w:val="0"/>
        <w:autoSpaceDN w:val="0"/>
        <w:adjustRightInd w:val="0"/>
        <w:spacing w:after="0" w:line="240" w:lineRule="auto"/>
        <w:rPr>
          <w:rFonts w:cs="Arial-BoldMT"/>
          <w:bCs/>
          <w:sz w:val="24"/>
          <w:szCs w:val="24"/>
        </w:rPr>
      </w:pPr>
      <w:r w:rsidRPr="00BA3E19">
        <w:rPr>
          <w:rFonts w:cs="Arial-BoldMT"/>
          <w:bCs/>
          <w:sz w:val="24"/>
          <w:szCs w:val="24"/>
        </w:rPr>
        <w:t>The Service consists of two experienced retired Headteachers who offer a listening and advice service for all headteachers and acting headteachers in Leeds.  The Service is designed to support and guide colleagues through difficult times.</w:t>
      </w:r>
    </w:p>
    <w:p w:rsidR="00BD2B9F" w:rsidRPr="00BA3E19" w:rsidRDefault="00BD2B9F" w:rsidP="00BD2B9F">
      <w:pPr>
        <w:autoSpaceDE w:val="0"/>
        <w:autoSpaceDN w:val="0"/>
        <w:adjustRightInd w:val="0"/>
        <w:spacing w:after="0" w:line="240" w:lineRule="auto"/>
        <w:rPr>
          <w:rFonts w:cs="Arial-BoldMT"/>
          <w:bCs/>
          <w:sz w:val="24"/>
          <w:szCs w:val="24"/>
        </w:rPr>
      </w:pPr>
    </w:p>
    <w:p w:rsidR="00BD2B9F" w:rsidRPr="00BA3E19" w:rsidRDefault="00BD2B9F" w:rsidP="00BD2B9F">
      <w:pPr>
        <w:autoSpaceDE w:val="0"/>
        <w:autoSpaceDN w:val="0"/>
        <w:adjustRightInd w:val="0"/>
        <w:spacing w:after="0" w:line="240" w:lineRule="auto"/>
        <w:rPr>
          <w:rFonts w:cs="ArialMT"/>
          <w:sz w:val="24"/>
          <w:szCs w:val="24"/>
        </w:rPr>
      </w:pPr>
      <w:r w:rsidRPr="00BA3E19">
        <w:rPr>
          <w:rFonts w:cs="ArialMT"/>
          <w:sz w:val="24"/>
          <w:szCs w:val="24"/>
        </w:rPr>
        <w:t xml:space="preserve">The service is available all year round, 24 hours a day, seven days a week and all Leeds headteachers can use it as much as they need to. </w:t>
      </w:r>
      <w:r w:rsidRPr="00BA3E19">
        <w:rPr>
          <w:rFonts w:cs="ArialMT"/>
          <w:b/>
          <w:sz w:val="24"/>
          <w:szCs w:val="24"/>
        </w:rPr>
        <w:t>There is no charge for the service</w:t>
      </w:r>
      <w:r w:rsidRPr="00BA3E19">
        <w:rPr>
          <w:rFonts w:cs="ArialMT"/>
          <w:sz w:val="24"/>
          <w:szCs w:val="24"/>
        </w:rPr>
        <w:t>.</w:t>
      </w:r>
    </w:p>
    <w:p w:rsidR="00BD2B9F" w:rsidRPr="00BA3E19" w:rsidRDefault="00BD2B9F" w:rsidP="00BD2B9F">
      <w:pPr>
        <w:autoSpaceDE w:val="0"/>
        <w:autoSpaceDN w:val="0"/>
        <w:adjustRightInd w:val="0"/>
        <w:spacing w:after="0" w:line="240" w:lineRule="auto"/>
        <w:rPr>
          <w:rFonts w:cs="Arial-BoldMT"/>
          <w:bCs/>
          <w:sz w:val="24"/>
          <w:szCs w:val="24"/>
        </w:rPr>
      </w:pPr>
    </w:p>
    <w:p w:rsidR="00BD2B9F" w:rsidRPr="00BA3E19" w:rsidRDefault="00BD2B9F" w:rsidP="00BD2B9F">
      <w:pPr>
        <w:autoSpaceDE w:val="0"/>
        <w:autoSpaceDN w:val="0"/>
        <w:adjustRightInd w:val="0"/>
        <w:spacing w:after="0" w:line="240" w:lineRule="auto"/>
        <w:rPr>
          <w:rFonts w:cs="ArialMT"/>
          <w:sz w:val="24"/>
          <w:szCs w:val="24"/>
        </w:rPr>
      </w:pPr>
      <w:r w:rsidRPr="00BA3E19">
        <w:rPr>
          <w:rFonts w:cs="Arial-BoldMT"/>
          <w:bCs/>
          <w:sz w:val="24"/>
          <w:szCs w:val="24"/>
        </w:rPr>
        <w:t xml:space="preserve">The support is not linked to standards or achievement agendas. </w:t>
      </w:r>
      <w:r w:rsidRPr="00BA3E19">
        <w:rPr>
          <w:rFonts w:cs="Arial-BoldMT"/>
          <w:b/>
          <w:bCs/>
          <w:sz w:val="24"/>
          <w:szCs w:val="24"/>
        </w:rPr>
        <w:t xml:space="preserve">The service is totally confidential </w:t>
      </w:r>
      <w:r w:rsidRPr="00BA3E19">
        <w:rPr>
          <w:rFonts w:cs="Arial-BoldMT"/>
          <w:bCs/>
          <w:sz w:val="24"/>
          <w:szCs w:val="24"/>
        </w:rPr>
        <w:t>and a</w:t>
      </w:r>
      <w:r w:rsidRPr="00BA3E19">
        <w:rPr>
          <w:rFonts w:cs="ArialMT"/>
          <w:sz w:val="24"/>
          <w:szCs w:val="24"/>
        </w:rPr>
        <w:t>nything which is discussed will remain private and confidential.</w:t>
      </w:r>
    </w:p>
    <w:p w:rsidR="00BD2B9F" w:rsidRPr="00BA3E19" w:rsidRDefault="00BD2B9F" w:rsidP="00BD2B9F">
      <w:pPr>
        <w:autoSpaceDE w:val="0"/>
        <w:autoSpaceDN w:val="0"/>
        <w:adjustRightInd w:val="0"/>
        <w:spacing w:after="0" w:line="240" w:lineRule="auto"/>
        <w:rPr>
          <w:rFonts w:cs="ArialMT"/>
          <w:sz w:val="24"/>
          <w:szCs w:val="24"/>
        </w:rPr>
      </w:pPr>
    </w:p>
    <w:p w:rsidR="00BA3E19" w:rsidRPr="00BA3E19" w:rsidRDefault="00BD2B9F" w:rsidP="00BD2B9F">
      <w:pPr>
        <w:autoSpaceDE w:val="0"/>
        <w:autoSpaceDN w:val="0"/>
        <w:adjustRightInd w:val="0"/>
        <w:spacing w:after="0" w:line="240" w:lineRule="auto"/>
        <w:rPr>
          <w:rFonts w:cs="Arial-BoldMT"/>
          <w:bCs/>
          <w:sz w:val="24"/>
          <w:szCs w:val="24"/>
        </w:rPr>
      </w:pPr>
      <w:r w:rsidRPr="00BA3E19">
        <w:rPr>
          <w:rFonts w:cs="Arial-BoldMT"/>
          <w:bCs/>
          <w:sz w:val="24"/>
          <w:szCs w:val="24"/>
        </w:rPr>
        <w:t>“If something is worrying you and you need someone to talk to, we are only one phone call away. We can provide a meeting place or alternatively meet at a place that suits you”</w:t>
      </w:r>
      <w:r w:rsidR="00BA3E19" w:rsidRPr="00BA3E19">
        <w:rPr>
          <w:rFonts w:cs="Arial-BoldMT"/>
          <w:bCs/>
          <w:sz w:val="24"/>
          <w:szCs w:val="24"/>
        </w:rPr>
        <w:t xml:space="preserve">. </w:t>
      </w:r>
    </w:p>
    <w:p w:rsidR="00BA3E19" w:rsidRPr="00BA3E19" w:rsidRDefault="00BA3E19" w:rsidP="00BD2B9F">
      <w:pPr>
        <w:autoSpaceDE w:val="0"/>
        <w:autoSpaceDN w:val="0"/>
        <w:adjustRightInd w:val="0"/>
        <w:spacing w:after="0" w:line="240" w:lineRule="auto"/>
        <w:rPr>
          <w:rFonts w:cs="Arial-BoldMT"/>
          <w:bCs/>
          <w:sz w:val="24"/>
          <w:szCs w:val="24"/>
        </w:rPr>
      </w:pPr>
    </w:p>
    <w:p w:rsidR="00BD2B9F" w:rsidRPr="00BA3E19" w:rsidRDefault="00BD2B9F" w:rsidP="00BD2B9F">
      <w:pPr>
        <w:autoSpaceDE w:val="0"/>
        <w:autoSpaceDN w:val="0"/>
        <w:adjustRightInd w:val="0"/>
        <w:spacing w:after="0" w:line="240" w:lineRule="auto"/>
        <w:rPr>
          <w:rFonts w:cs="Arial-BoldMT"/>
          <w:bCs/>
          <w:sz w:val="24"/>
          <w:szCs w:val="24"/>
        </w:rPr>
      </w:pPr>
      <w:r w:rsidRPr="00BA3E19">
        <w:rPr>
          <w:rFonts w:cs="Arial-BoldMT"/>
          <w:bCs/>
          <w:sz w:val="24"/>
          <w:szCs w:val="24"/>
        </w:rPr>
        <w:t>“We will listen to you, support you and suggest solutions.</w:t>
      </w:r>
    </w:p>
    <w:p w:rsidR="00BD2B9F" w:rsidRPr="00BA3E19" w:rsidRDefault="00BD2B9F" w:rsidP="00BD2B9F">
      <w:pPr>
        <w:autoSpaceDE w:val="0"/>
        <w:autoSpaceDN w:val="0"/>
        <w:adjustRightInd w:val="0"/>
        <w:spacing w:after="0" w:line="240" w:lineRule="auto"/>
        <w:rPr>
          <w:rFonts w:cs="Arial-BoldMT"/>
          <w:bCs/>
          <w:sz w:val="24"/>
          <w:szCs w:val="24"/>
        </w:rPr>
      </w:pPr>
      <w:r w:rsidRPr="00BA3E19">
        <w:rPr>
          <w:rFonts w:cs="Arial-BoldMT"/>
          <w:bCs/>
          <w:sz w:val="24"/>
          <w:szCs w:val="24"/>
        </w:rPr>
        <w:t>We’re here to help you whenever you need us.”</w:t>
      </w:r>
    </w:p>
    <w:p w:rsidR="00BD2B9F" w:rsidRPr="00BA3E19" w:rsidRDefault="00BD2B9F" w:rsidP="00BD2B9F">
      <w:pPr>
        <w:autoSpaceDE w:val="0"/>
        <w:autoSpaceDN w:val="0"/>
        <w:adjustRightInd w:val="0"/>
        <w:spacing w:after="0" w:line="240" w:lineRule="auto"/>
        <w:rPr>
          <w:rFonts w:cs="Arial-BoldMT"/>
          <w:b/>
          <w:bCs/>
          <w:sz w:val="24"/>
          <w:szCs w:val="24"/>
        </w:rPr>
      </w:pPr>
    </w:p>
    <w:p w:rsidR="00BD2B9F" w:rsidRPr="00BA3E19" w:rsidRDefault="00BD2B9F" w:rsidP="00BD2B9F">
      <w:pPr>
        <w:autoSpaceDE w:val="0"/>
        <w:autoSpaceDN w:val="0"/>
        <w:adjustRightInd w:val="0"/>
        <w:spacing w:after="0" w:line="240" w:lineRule="auto"/>
        <w:rPr>
          <w:rFonts w:cs="Arial-BoldMT"/>
          <w:b/>
          <w:bCs/>
          <w:sz w:val="24"/>
          <w:szCs w:val="24"/>
        </w:rPr>
      </w:pPr>
      <w:r w:rsidRPr="00BA3E19">
        <w:rPr>
          <w:rFonts w:cs="Arial-BoldMT"/>
          <w:b/>
          <w:bCs/>
          <w:sz w:val="24"/>
          <w:szCs w:val="24"/>
        </w:rPr>
        <w:t xml:space="preserve">Contact The Headteacher </w:t>
      </w:r>
      <w:r w:rsidR="00BA3E19" w:rsidRPr="00BA3E19">
        <w:rPr>
          <w:rFonts w:cs="Arial-BoldMT"/>
          <w:b/>
          <w:bCs/>
          <w:sz w:val="24"/>
          <w:szCs w:val="24"/>
        </w:rPr>
        <w:t xml:space="preserve">Support </w:t>
      </w:r>
      <w:r w:rsidRPr="00BA3E19">
        <w:rPr>
          <w:rFonts w:cs="Arial-BoldMT"/>
          <w:b/>
          <w:bCs/>
          <w:sz w:val="24"/>
          <w:szCs w:val="24"/>
        </w:rPr>
        <w:t>Service at any time</w:t>
      </w:r>
    </w:p>
    <w:p w:rsidR="00BD2B9F" w:rsidRDefault="00BD2B9F" w:rsidP="006E1760">
      <w:pPr>
        <w:spacing w:line="276" w:lineRule="auto"/>
        <w:rPr>
          <w:b/>
          <w:color w:val="7030A0"/>
          <w:sz w:val="24"/>
          <w:szCs w:val="24"/>
          <w:u w:val="single"/>
        </w:rPr>
      </w:pPr>
    </w:p>
    <w:p w:rsidR="00C4108A" w:rsidRPr="00836566" w:rsidRDefault="00C4108A" w:rsidP="006E1760">
      <w:pPr>
        <w:spacing w:line="276" w:lineRule="auto"/>
        <w:rPr>
          <w:b/>
          <w:color w:val="7030A0"/>
          <w:sz w:val="24"/>
          <w:szCs w:val="24"/>
          <w:u w:val="single"/>
        </w:rPr>
      </w:pPr>
      <w:r w:rsidRPr="00BA3E19">
        <w:rPr>
          <w:b/>
          <w:color w:val="7030A0"/>
          <w:sz w:val="28"/>
          <w:szCs w:val="28"/>
          <w:u w:val="single"/>
        </w:rPr>
        <w:lastRenderedPageBreak/>
        <w:t>HR</w:t>
      </w:r>
      <w:r w:rsidR="00836566" w:rsidRPr="00BA3E19">
        <w:rPr>
          <w:b/>
          <w:color w:val="7030A0"/>
          <w:sz w:val="28"/>
          <w:szCs w:val="28"/>
          <w:u w:val="single"/>
        </w:rPr>
        <w:t xml:space="preserve"> - </w:t>
      </w:r>
      <w:hyperlink r:id="rId24" w:history="1">
        <w:r w:rsidR="00836566" w:rsidRPr="006E1760">
          <w:rPr>
            <w:rStyle w:val="Hyperlink"/>
            <w:color w:val="7030A0"/>
            <w:sz w:val="24"/>
            <w:szCs w:val="24"/>
            <w:u w:val="none"/>
            <w:lang w:eastAsia="en-GB"/>
          </w:rPr>
          <w:t>HR.Schools@leeds.gov.uk</w:t>
        </w:r>
      </w:hyperlink>
      <w:r w:rsidR="00721D58">
        <w:rPr>
          <w:color w:val="7030A0"/>
          <w:sz w:val="24"/>
          <w:szCs w:val="24"/>
          <w:lang w:eastAsia="en-GB"/>
        </w:rPr>
        <w:t>,</w:t>
      </w:r>
      <w:r w:rsidR="00836566" w:rsidRPr="00836566">
        <w:rPr>
          <w:color w:val="7030A0"/>
          <w:sz w:val="24"/>
          <w:szCs w:val="24"/>
          <w:lang w:eastAsia="en-GB"/>
        </w:rPr>
        <w:t xml:space="preserve"> Tel : 0113 3788525</w:t>
      </w:r>
    </w:p>
    <w:p w:rsidR="00CC4058" w:rsidRPr="00BA3E19" w:rsidRDefault="00CC4058" w:rsidP="006E1760">
      <w:pPr>
        <w:spacing w:line="276" w:lineRule="auto"/>
        <w:rPr>
          <w:rFonts w:ascii="Arial" w:hAnsi="Arial" w:cs="Arial"/>
          <w:color w:val="000000" w:themeColor="text1"/>
          <w:sz w:val="24"/>
          <w:szCs w:val="24"/>
        </w:rPr>
      </w:pPr>
      <w:r w:rsidRPr="00BA3E19">
        <w:rPr>
          <w:rFonts w:ascii="Arial" w:hAnsi="Arial" w:cs="Arial"/>
          <w:color w:val="000000" w:themeColor="text1"/>
          <w:sz w:val="24"/>
          <w:szCs w:val="24"/>
        </w:rPr>
        <w:t>HR provide a range of services to schools that positively support employee wellbeing.  These include early support and guidance to Headteachers and school leaders around employee relation issues such as grievances, absence management, capability, disciplinary and staffing reductions.</w:t>
      </w:r>
    </w:p>
    <w:p w:rsidR="00CC4058" w:rsidRPr="00BA3E19" w:rsidRDefault="00836566" w:rsidP="006E1760">
      <w:pPr>
        <w:spacing w:line="276" w:lineRule="auto"/>
        <w:rPr>
          <w:rFonts w:ascii="Arial" w:hAnsi="Arial" w:cs="Arial"/>
          <w:color w:val="000000" w:themeColor="text1"/>
          <w:sz w:val="24"/>
          <w:szCs w:val="24"/>
        </w:rPr>
      </w:pPr>
      <w:r w:rsidRPr="00BA3E19">
        <w:rPr>
          <w:rFonts w:ascii="Arial" w:hAnsi="Arial" w:cs="Arial"/>
          <w:color w:val="000000" w:themeColor="text1"/>
          <w:sz w:val="24"/>
          <w:szCs w:val="24"/>
        </w:rPr>
        <w:t>HR</w:t>
      </w:r>
      <w:r w:rsidR="00CC4058" w:rsidRPr="00BA3E19">
        <w:rPr>
          <w:rFonts w:ascii="Arial" w:hAnsi="Arial" w:cs="Arial"/>
          <w:color w:val="000000" w:themeColor="text1"/>
          <w:sz w:val="24"/>
          <w:szCs w:val="24"/>
        </w:rPr>
        <w:t xml:space="preserve"> can assist your school in strategically planning your </w:t>
      </w:r>
      <w:r w:rsidRPr="00BA3E19">
        <w:rPr>
          <w:rFonts w:ascii="Arial" w:hAnsi="Arial" w:cs="Arial"/>
          <w:color w:val="000000" w:themeColor="text1"/>
          <w:sz w:val="24"/>
          <w:szCs w:val="24"/>
        </w:rPr>
        <w:t>long term wellbeing goals and</w:t>
      </w:r>
      <w:r w:rsidR="00CC4058" w:rsidRPr="00BA3E19">
        <w:rPr>
          <w:rFonts w:ascii="Arial" w:hAnsi="Arial" w:cs="Arial"/>
          <w:color w:val="000000" w:themeColor="text1"/>
          <w:sz w:val="24"/>
          <w:szCs w:val="24"/>
        </w:rPr>
        <w:t xml:space="preserve"> offer a range of training packages that have wellbeing as a core principle.</w:t>
      </w:r>
    </w:p>
    <w:p w:rsidR="00BD2B9F" w:rsidRDefault="00CC4058" w:rsidP="006E1760">
      <w:pPr>
        <w:spacing w:line="276" w:lineRule="auto"/>
        <w:rPr>
          <w:rFonts w:ascii="Arial" w:hAnsi="Arial" w:cs="Arial"/>
          <w:color w:val="000000" w:themeColor="text1"/>
          <w:sz w:val="24"/>
          <w:szCs w:val="24"/>
        </w:rPr>
      </w:pPr>
      <w:r w:rsidRPr="00BA3E19">
        <w:rPr>
          <w:rFonts w:ascii="Arial" w:hAnsi="Arial" w:cs="Arial"/>
          <w:color w:val="000000" w:themeColor="text1"/>
          <w:sz w:val="24"/>
          <w:szCs w:val="24"/>
        </w:rPr>
        <w:t xml:space="preserve">You can also talk to </w:t>
      </w:r>
      <w:r w:rsidR="00836566" w:rsidRPr="00BA3E19">
        <w:rPr>
          <w:rFonts w:ascii="Arial" w:hAnsi="Arial" w:cs="Arial"/>
          <w:color w:val="000000" w:themeColor="text1"/>
          <w:sz w:val="24"/>
          <w:szCs w:val="24"/>
        </w:rPr>
        <w:t>them</w:t>
      </w:r>
      <w:r w:rsidRPr="00BA3E19">
        <w:rPr>
          <w:rFonts w:ascii="Arial" w:hAnsi="Arial" w:cs="Arial"/>
          <w:color w:val="000000" w:themeColor="text1"/>
          <w:sz w:val="24"/>
          <w:szCs w:val="24"/>
        </w:rPr>
        <w:t xml:space="preserve"> about mediation services, equality &amp; diversity training and handling the many challenging situations that school leaders face.  </w:t>
      </w:r>
      <w:r w:rsidR="00836566" w:rsidRPr="00BA3E19">
        <w:rPr>
          <w:rFonts w:ascii="Arial" w:hAnsi="Arial" w:cs="Arial"/>
          <w:color w:val="000000" w:themeColor="text1"/>
          <w:sz w:val="24"/>
          <w:szCs w:val="24"/>
        </w:rPr>
        <w:t>HR</w:t>
      </w:r>
      <w:r w:rsidRPr="00BA3E19">
        <w:rPr>
          <w:rFonts w:ascii="Arial" w:hAnsi="Arial" w:cs="Arial"/>
          <w:color w:val="000000" w:themeColor="text1"/>
          <w:sz w:val="24"/>
          <w:szCs w:val="24"/>
        </w:rPr>
        <w:t xml:space="preserve"> continue to work closely with Health &amp; Safety and Trade Union colleagues to ensure </w:t>
      </w:r>
      <w:r w:rsidR="00836566" w:rsidRPr="00BA3E19">
        <w:rPr>
          <w:rFonts w:ascii="Arial" w:hAnsi="Arial" w:cs="Arial"/>
          <w:color w:val="000000" w:themeColor="text1"/>
          <w:sz w:val="24"/>
          <w:szCs w:val="24"/>
        </w:rPr>
        <w:t>a</w:t>
      </w:r>
      <w:r w:rsidRPr="00BA3E19">
        <w:rPr>
          <w:rFonts w:ascii="Arial" w:hAnsi="Arial" w:cs="Arial"/>
          <w:color w:val="000000" w:themeColor="text1"/>
          <w:sz w:val="24"/>
          <w:szCs w:val="24"/>
        </w:rPr>
        <w:t xml:space="preserve"> joined up approach to managing wellbeing for Leeds schools.</w:t>
      </w:r>
    </w:p>
    <w:p w:rsidR="00435413" w:rsidRPr="00BA3E19" w:rsidRDefault="00435413" w:rsidP="006E1760">
      <w:pPr>
        <w:spacing w:line="276" w:lineRule="auto"/>
        <w:rPr>
          <w:rFonts w:ascii="Arial" w:hAnsi="Arial" w:cs="Arial"/>
          <w:color w:val="000000" w:themeColor="text1"/>
          <w:sz w:val="24"/>
          <w:szCs w:val="24"/>
        </w:rPr>
      </w:pPr>
    </w:p>
    <w:p w:rsidR="00C4108A" w:rsidRPr="00836566" w:rsidRDefault="00C4108A" w:rsidP="006E1760">
      <w:pPr>
        <w:spacing w:line="276" w:lineRule="auto"/>
        <w:rPr>
          <w:b/>
          <w:color w:val="7030A0"/>
          <w:sz w:val="24"/>
          <w:szCs w:val="24"/>
          <w:u w:val="single"/>
        </w:rPr>
      </w:pPr>
      <w:r w:rsidRPr="00BA3E19">
        <w:rPr>
          <w:b/>
          <w:color w:val="7030A0"/>
          <w:sz w:val="28"/>
          <w:szCs w:val="28"/>
          <w:u w:val="single"/>
        </w:rPr>
        <w:t>Occupational Health</w:t>
      </w:r>
      <w:r w:rsidR="00B87A56" w:rsidRPr="00BA3E19">
        <w:rPr>
          <w:b/>
          <w:color w:val="7030A0"/>
          <w:sz w:val="28"/>
          <w:szCs w:val="28"/>
          <w:u w:val="single"/>
        </w:rPr>
        <w:t xml:space="preserve"> -  </w:t>
      </w:r>
      <w:hyperlink r:id="rId25" w:history="1">
        <w:r w:rsidR="000D5401" w:rsidRPr="006E1760">
          <w:rPr>
            <w:rStyle w:val="Hyperlink"/>
            <w:color w:val="7030A0"/>
            <w:sz w:val="24"/>
            <w:szCs w:val="24"/>
            <w:u w:val="none"/>
          </w:rPr>
          <w:t>ohservice@leeds.qov.uk</w:t>
        </w:r>
      </w:hyperlink>
      <w:r w:rsidR="000D5401" w:rsidRPr="00836566">
        <w:rPr>
          <w:color w:val="7030A0"/>
          <w:sz w:val="24"/>
          <w:szCs w:val="24"/>
        </w:rPr>
        <w:t>, Tel : 01133 785888</w:t>
      </w:r>
    </w:p>
    <w:p w:rsidR="00C4108A" w:rsidRPr="00BA3E19" w:rsidRDefault="00B87A56" w:rsidP="006E1760">
      <w:pPr>
        <w:spacing w:line="276" w:lineRule="auto"/>
        <w:jc w:val="both"/>
        <w:rPr>
          <w:sz w:val="24"/>
          <w:szCs w:val="24"/>
        </w:rPr>
      </w:pPr>
      <w:r w:rsidRPr="00BA3E19">
        <w:rPr>
          <w:sz w:val="24"/>
          <w:szCs w:val="24"/>
        </w:rPr>
        <w:t>Occupational Health (OH) is a specialist branch of health care concerned with the effects of work upon health and also the effects of health upon work capacity. OH can advise on such issues as fitness for work, sickness absence, disability, rehabilitation, ill-health retirement or other health and work issues.</w:t>
      </w:r>
    </w:p>
    <w:p w:rsidR="00B87A56" w:rsidRPr="00B87A56" w:rsidRDefault="00B87A56" w:rsidP="006E1760">
      <w:pPr>
        <w:spacing w:line="276" w:lineRule="auto"/>
        <w:jc w:val="both"/>
        <w:rPr>
          <w:b/>
        </w:rPr>
      </w:pPr>
      <w:r w:rsidRPr="00B87A56">
        <w:rPr>
          <w:b/>
        </w:rPr>
        <w:t>Services Offered by OH :</w:t>
      </w:r>
    </w:p>
    <w:p w:rsidR="00B87A56" w:rsidRDefault="00B87A56" w:rsidP="006E1760">
      <w:pPr>
        <w:spacing w:line="276" w:lineRule="auto"/>
        <w:jc w:val="both"/>
      </w:pPr>
      <w:r w:rsidRPr="00B87A56">
        <w:rPr>
          <w:u w:val="single"/>
        </w:rPr>
        <w:t>Case Management</w:t>
      </w:r>
      <w:r>
        <w:t xml:space="preserve"> - a professional, friendly and experienced team that engages with employees to discuss the reason for their absence, their treatment plan and if / what adjustments or modifications could help make improvements to the employees health and </w:t>
      </w:r>
      <w:r>
        <w:lastRenderedPageBreak/>
        <w:t>sustain the employees attendance. OH help employees map out a return to work plan and target a return to work date, ensuring that they are comfortable with the plan.</w:t>
      </w:r>
    </w:p>
    <w:p w:rsidR="00B87A56" w:rsidRDefault="00B87A56" w:rsidP="006E1760">
      <w:pPr>
        <w:spacing w:line="276" w:lineRule="auto"/>
        <w:jc w:val="both"/>
      </w:pPr>
      <w:r w:rsidRPr="00B87A56">
        <w:rPr>
          <w:u w:val="single"/>
        </w:rPr>
        <w:t>Health Surveillance</w:t>
      </w:r>
      <w:r>
        <w:t xml:space="preserve"> - Health surveillance is about having procedures in place to detect work-related ill-health at an early stage and acting on the results</w:t>
      </w:r>
      <w:r w:rsidR="002B494C">
        <w:t xml:space="preserve">. </w:t>
      </w:r>
      <w:r>
        <w:t xml:space="preserve">Surveillance currently undertaken includes:  Hand Arm Vibration, lung function testing, skin assessments, audiometry, and asbestos medicals. </w:t>
      </w:r>
    </w:p>
    <w:p w:rsidR="00B87A56" w:rsidRDefault="00B87A56" w:rsidP="006E1760">
      <w:pPr>
        <w:spacing w:line="276" w:lineRule="auto"/>
        <w:jc w:val="both"/>
      </w:pPr>
      <w:r>
        <w:t>An OH service should always be contacted if: the work involves exposure to hazardous substances that require health surveillance, an employee has a musculoskeletal problem that is likely to be caused by or affects a person's ability to do their job</w:t>
      </w:r>
      <w:r w:rsidR="000D5401">
        <w:t xml:space="preserve">, </w:t>
      </w:r>
      <w:r>
        <w:t>there has been a significant exposure to an infectious disease, an employee is suffering from a skin or respiratory problem that could be work-related and / or an employee is suffering a psychological ill health problem that could be work-related.</w:t>
      </w:r>
    </w:p>
    <w:p w:rsidR="00BD2B9F" w:rsidRDefault="00BD2B9F" w:rsidP="006E1760">
      <w:pPr>
        <w:spacing w:line="276" w:lineRule="auto"/>
        <w:jc w:val="both"/>
      </w:pPr>
    </w:p>
    <w:p w:rsidR="006E1760" w:rsidRPr="006E1760" w:rsidRDefault="002B494C" w:rsidP="006E1760">
      <w:pPr>
        <w:pStyle w:val="NormalWeb"/>
        <w:spacing w:line="276" w:lineRule="auto"/>
        <w:rPr>
          <w:rFonts w:asciiTheme="minorHAnsi" w:hAnsiTheme="minorHAnsi" w:cstheme="minorHAnsi"/>
          <w:color w:val="7030A0"/>
          <w:lang w:val="en"/>
        </w:rPr>
      </w:pPr>
      <w:r w:rsidRPr="00BA3E19">
        <w:rPr>
          <w:rFonts w:asciiTheme="minorHAnsi" w:hAnsiTheme="minorHAnsi" w:cstheme="minorHAnsi"/>
          <w:b/>
          <w:color w:val="7030A0"/>
          <w:sz w:val="28"/>
          <w:szCs w:val="28"/>
          <w:u w:val="single"/>
        </w:rPr>
        <w:t xml:space="preserve">Public Health Resource Centre </w:t>
      </w:r>
      <w:r w:rsidR="006E1760" w:rsidRPr="00BA3E19">
        <w:rPr>
          <w:rFonts w:asciiTheme="minorHAnsi" w:hAnsiTheme="minorHAnsi" w:cstheme="minorHAnsi"/>
          <w:b/>
          <w:color w:val="7030A0"/>
          <w:sz w:val="28"/>
          <w:szCs w:val="28"/>
          <w:u w:val="single"/>
        </w:rPr>
        <w:t>-</w:t>
      </w:r>
      <w:r w:rsidR="006E1760">
        <w:rPr>
          <w:rFonts w:asciiTheme="minorHAnsi" w:hAnsiTheme="minorHAnsi" w:cstheme="minorHAnsi"/>
          <w:b/>
          <w:color w:val="7030A0"/>
          <w:u w:val="single"/>
        </w:rPr>
        <w:t xml:space="preserve"> </w:t>
      </w:r>
      <w:hyperlink r:id="rId26" w:history="1">
        <w:r w:rsidR="006E1760" w:rsidRPr="006E1760">
          <w:rPr>
            <w:rStyle w:val="Hyperlink"/>
            <w:rFonts w:asciiTheme="minorHAnsi" w:hAnsiTheme="minorHAnsi" w:cstheme="minorHAnsi"/>
            <w:color w:val="7030A0"/>
            <w:u w:val="none"/>
            <w:lang w:val="en"/>
          </w:rPr>
          <w:t>phrc@leeds.gov.uk</w:t>
        </w:r>
      </w:hyperlink>
      <w:r w:rsidR="006E1760">
        <w:rPr>
          <w:rFonts w:asciiTheme="minorHAnsi" w:hAnsiTheme="minorHAnsi" w:cstheme="minorHAnsi"/>
          <w:color w:val="7030A0"/>
        </w:rPr>
        <w:t xml:space="preserve">, </w:t>
      </w:r>
      <w:r w:rsidR="006E1760" w:rsidRPr="006E1760">
        <w:rPr>
          <w:rFonts w:asciiTheme="minorHAnsi" w:hAnsiTheme="minorHAnsi" w:cstheme="minorHAnsi"/>
          <w:color w:val="7030A0"/>
          <w:lang w:val="en"/>
        </w:rPr>
        <w:t>Tel: 0113 378 6200</w:t>
      </w:r>
    </w:p>
    <w:p w:rsidR="00BA3E19" w:rsidRDefault="00BA3E19" w:rsidP="006E1760">
      <w:pPr>
        <w:pStyle w:val="NormalWeb"/>
        <w:spacing w:line="276" w:lineRule="auto"/>
        <w:jc w:val="both"/>
        <w:rPr>
          <w:rFonts w:asciiTheme="minorHAnsi" w:hAnsiTheme="minorHAnsi" w:cstheme="minorHAnsi"/>
          <w:sz w:val="22"/>
          <w:szCs w:val="22"/>
        </w:rPr>
      </w:pPr>
    </w:p>
    <w:p w:rsidR="002B494C" w:rsidRPr="00BA3E19" w:rsidRDefault="002B494C" w:rsidP="006E1760">
      <w:pPr>
        <w:pStyle w:val="NormalWeb"/>
        <w:spacing w:line="276" w:lineRule="auto"/>
        <w:jc w:val="both"/>
        <w:rPr>
          <w:rFonts w:asciiTheme="minorHAnsi" w:hAnsiTheme="minorHAnsi" w:cstheme="minorHAnsi"/>
        </w:rPr>
      </w:pPr>
      <w:r w:rsidRPr="00BA3E19">
        <w:rPr>
          <w:rFonts w:asciiTheme="minorHAnsi" w:hAnsiTheme="minorHAnsi" w:cstheme="minorHAnsi"/>
        </w:rPr>
        <w:t>The Public Health Resource Centre (PHRC) offers support to anyone in Leeds with a responsibility or professional interest in public health or promoting health and wellbeing.</w:t>
      </w:r>
      <w:r w:rsidR="006E1760" w:rsidRPr="00BA3E19">
        <w:rPr>
          <w:rFonts w:asciiTheme="minorHAnsi" w:hAnsiTheme="minorHAnsi" w:cstheme="minorHAnsi"/>
        </w:rPr>
        <w:t xml:space="preserve"> They </w:t>
      </w:r>
      <w:r w:rsidRPr="00BA3E19">
        <w:rPr>
          <w:rFonts w:asciiTheme="minorHAnsi" w:hAnsiTheme="minorHAnsi" w:cstheme="minorHAnsi"/>
        </w:rPr>
        <w:t xml:space="preserve">welcome users from a wide range of disciplines, including education. </w:t>
      </w:r>
    </w:p>
    <w:p w:rsidR="002B494C" w:rsidRPr="00BA3E19" w:rsidRDefault="002B494C" w:rsidP="006E1760">
      <w:pPr>
        <w:pStyle w:val="NormalWeb"/>
        <w:spacing w:line="276" w:lineRule="auto"/>
        <w:jc w:val="both"/>
        <w:rPr>
          <w:rFonts w:asciiTheme="minorHAnsi" w:hAnsiTheme="minorHAnsi" w:cstheme="minorHAnsi"/>
        </w:rPr>
      </w:pPr>
    </w:p>
    <w:p w:rsidR="002B494C" w:rsidRPr="00BA3E19" w:rsidRDefault="002B494C" w:rsidP="006E1760">
      <w:pPr>
        <w:pStyle w:val="NormalWeb"/>
        <w:spacing w:line="276" w:lineRule="auto"/>
        <w:jc w:val="both"/>
        <w:rPr>
          <w:rFonts w:asciiTheme="minorHAnsi" w:hAnsiTheme="minorHAnsi" w:cstheme="minorHAnsi"/>
        </w:rPr>
      </w:pPr>
      <w:r w:rsidRPr="00BA3E19">
        <w:rPr>
          <w:rFonts w:asciiTheme="minorHAnsi" w:hAnsiTheme="minorHAnsi" w:cstheme="minorHAnsi"/>
        </w:rPr>
        <w:t>The PHRC aims to provide the best possible information, resources and services, to help improve the health of people in Leeds and beyond.</w:t>
      </w:r>
      <w:r w:rsidR="006E1760" w:rsidRPr="00BA3E19">
        <w:rPr>
          <w:rFonts w:asciiTheme="minorHAnsi" w:hAnsiTheme="minorHAnsi" w:cstheme="minorHAnsi"/>
        </w:rPr>
        <w:t xml:space="preserve"> They aspire</w:t>
      </w:r>
      <w:r w:rsidRPr="00BA3E19">
        <w:rPr>
          <w:rFonts w:asciiTheme="minorHAnsi" w:hAnsiTheme="minorHAnsi" w:cstheme="minorHAnsi"/>
        </w:rPr>
        <w:t xml:space="preserve"> to be the hub of knowledge and resources for those who live and work in Leeds, to improve the health and wellbeing of others, through the development of the wider-workforce.</w:t>
      </w:r>
    </w:p>
    <w:p w:rsidR="002B494C" w:rsidRPr="00BA3E19" w:rsidRDefault="002B494C" w:rsidP="006E1760">
      <w:pPr>
        <w:pStyle w:val="NormalWeb"/>
        <w:spacing w:line="276" w:lineRule="auto"/>
        <w:jc w:val="both"/>
        <w:rPr>
          <w:rFonts w:asciiTheme="minorHAnsi" w:hAnsiTheme="minorHAnsi" w:cstheme="minorHAnsi"/>
          <w:i/>
        </w:rPr>
      </w:pPr>
    </w:p>
    <w:p w:rsidR="006E1760" w:rsidRPr="00BA3E19" w:rsidRDefault="006E1760" w:rsidP="006E1760">
      <w:pPr>
        <w:pStyle w:val="NormalWeb"/>
        <w:spacing w:line="276" w:lineRule="auto"/>
        <w:jc w:val="both"/>
        <w:rPr>
          <w:rFonts w:asciiTheme="minorHAnsi" w:hAnsiTheme="minorHAnsi" w:cstheme="minorHAnsi"/>
          <w:lang w:val="en"/>
        </w:rPr>
      </w:pPr>
      <w:r w:rsidRPr="00BA3E19">
        <w:rPr>
          <w:rFonts w:asciiTheme="minorHAnsi" w:hAnsiTheme="minorHAnsi" w:cstheme="minorHAnsi"/>
        </w:rPr>
        <w:t>They</w:t>
      </w:r>
      <w:r w:rsidRPr="00BA3E19">
        <w:rPr>
          <w:rFonts w:asciiTheme="minorHAnsi" w:hAnsiTheme="minorHAnsi" w:cstheme="minorHAnsi"/>
          <w:lang w:val="en"/>
        </w:rPr>
        <w:t xml:space="preserve"> stock books, models, leaflets and posters on a wide variety of public health topics so whatever topic you require resources for, they are likely to have something that will be useful to you.</w:t>
      </w:r>
    </w:p>
    <w:p w:rsidR="00BD2B9F" w:rsidRPr="00BA3E19" w:rsidRDefault="00BD2B9F" w:rsidP="006E1760">
      <w:pPr>
        <w:pStyle w:val="NormalWeb"/>
        <w:spacing w:line="276" w:lineRule="auto"/>
        <w:jc w:val="both"/>
        <w:rPr>
          <w:rFonts w:asciiTheme="minorHAnsi" w:hAnsiTheme="minorHAnsi" w:cstheme="minorHAnsi"/>
          <w:lang w:val="en"/>
        </w:rPr>
      </w:pPr>
    </w:p>
    <w:p w:rsidR="00BD2B9F" w:rsidRDefault="00BD2B9F" w:rsidP="006E1760">
      <w:pPr>
        <w:pStyle w:val="NormalWeb"/>
        <w:spacing w:line="276" w:lineRule="auto"/>
        <w:jc w:val="both"/>
        <w:rPr>
          <w:rFonts w:asciiTheme="minorHAnsi" w:hAnsiTheme="minorHAnsi" w:cstheme="minorHAnsi"/>
          <w:sz w:val="22"/>
          <w:szCs w:val="22"/>
          <w:lang w:val="en"/>
        </w:rPr>
      </w:pPr>
    </w:p>
    <w:p w:rsidR="00BD2B9F" w:rsidRDefault="00BD2B9F" w:rsidP="006E1760">
      <w:pPr>
        <w:pStyle w:val="NormalWeb"/>
        <w:spacing w:line="276" w:lineRule="auto"/>
        <w:jc w:val="both"/>
        <w:rPr>
          <w:rFonts w:asciiTheme="minorHAnsi" w:hAnsiTheme="minorHAnsi" w:cstheme="minorHAnsi"/>
          <w:sz w:val="22"/>
          <w:szCs w:val="22"/>
          <w:lang w:val="en"/>
        </w:rPr>
      </w:pPr>
    </w:p>
    <w:p w:rsidR="00BD2B9F" w:rsidRDefault="00BD2B9F" w:rsidP="006E1760">
      <w:pPr>
        <w:pStyle w:val="NormalWeb"/>
        <w:spacing w:line="276" w:lineRule="auto"/>
        <w:jc w:val="both"/>
        <w:rPr>
          <w:rFonts w:asciiTheme="minorHAnsi" w:hAnsiTheme="minorHAnsi" w:cstheme="minorHAnsi"/>
          <w:sz w:val="22"/>
          <w:szCs w:val="22"/>
          <w:lang w:val="en"/>
        </w:rPr>
      </w:pPr>
    </w:p>
    <w:p w:rsidR="00BD2B9F" w:rsidRDefault="00BD2B9F" w:rsidP="006E1760">
      <w:pPr>
        <w:pStyle w:val="NormalWeb"/>
        <w:spacing w:line="276" w:lineRule="auto"/>
        <w:jc w:val="both"/>
        <w:rPr>
          <w:rFonts w:asciiTheme="minorHAnsi" w:hAnsiTheme="minorHAnsi" w:cstheme="minorHAnsi"/>
          <w:sz w:val="22"/>
          <w:szCs w:val="22"/>
          <w:lang w:val="en"/>
        </w:rPr>
      </w:pPr>
    </w:p>
    <w:p w:rsidR="00BD2B9F" w:rsidRDefault="00BD2B9F" w:rsidP="006E1760">
      <w:pPr>
        <w:pStyle w:val="NormalWeb"/>
        <w:spacing w:line="276" w:lineRule="auto"/>
        <w:jc w:val="both"/>
        <w:rPr>
          <w:rFonts w:asciiTheme="minorHAnsi" w:hAnsiTheme="minorHAnsi" w:cstheme="minorHAnsi"/>
          <w:sz w:val="22"/>
          <w:szCs w:val="22"/>
          <w:lang w:val="en"/>
        </w:rPr>
      </w:pPr>
    </w:p>
    <w:p w:rsidR="00C4108A" w:rsidRPr="00FF5069" w:rsidRDefault="00836566" w:rsidP="006E1760">
      <w:pPr>
        <w:pStyle w:val="Subtitle"/>
        <w:spacing w:line="276" w:lineRule="auto"/>
        <w:rPr>
          <w:b/>
          <w:szCs w:val="36"/>
        </w:rPr>
      </w:pPr>
      <w:r w:rsidRPr="00FF5069">
        <w:rPr>
          <w:b/>
          <w:color w:val="486F82" w:themeColor="accent1" w:themeShade="BF"/>
          <w:szCs w:val="36"/>
        </w:rPr>
        <w:t>U</w:t>
      </w:r>
      <w:r w:rsidR="00C4108A" w:rsidRPr="00FF5069">
        <w:rPr>
          <w:b/>
          <w:color w:val="486F82" w:themeColor="accent1" w:themeShade="BF"/>
          <w:szCs w:val="36"/>
        </w:rPr>
        <w:t>nions</w:t>
      </w:r>
      <w:r w:rsidR="00C4108A" w:rsidRPr="00FF5069">
        <w:rPr>
          <w:b/>
          <w:szCs w:val="36"/>
        </w:rPr>
        <w:t xml:space="preserve"> </w:t>
      </w:r>
    </w:p>
    <w:p w:rsidR="002A159F" w:rsidRPr="00BA3E19" w:rsidRDefault="002A159F" w:rsidP="009B3C3F">
      <w:pPr>
        <w:spacing w:before="100" w:beforeAutospacing="1" w:after="100" w:afterAutospacing="1" w:line="276" w:lineRule="auto"/>
        <w:jc w:val="both"/>
        <w:rPr>
          <w:b/>
          <w:bCs/>
          <w:color w:val="000000"/>
          <w:sz w:val="24"/>
          <w:szCs w:val="24"/>
        </w:rPr>
      </w:pPr>
      <w:r w:rsidRPr="00BA3E19">
        <w:rPr>
          <w:b/>
          <w:bCs/>
          <w:color w:val="000000"/>
          <w:sz w:val="24"/>
          <w:szCs w:val="24"/>
        </w:rPr>
        <w:t>Your local Trade Unions are here to help you improve your</w:t>
      </w:r>
      <w:r w:rsidR="00532989">
        <w:rPr>
          <w:b/>
          <w:bCs/>
          <w:color w:val="000000"/>
          <w:sz w:val="24"/>
          <w:szCs w:val="24"/>
        </w:rPr>
        <w:t>s</w:t>
      </w:r>
      <w:r w:rsidRPr="00BA3E19">
        <w:rPr>
          <w:b/>
          <w:bCs/>
          <w:color w:val="000000"/>
          <w:sz w:val="24"/>
          <w:szCs w:val="24"/>
        </w:rPr>
        <w:t xml:space="preserve"> and your colleagues’ wellbeing.  </w:t>
      </w:r>
    </w:p>
    <w:p w:rsidR="002A159F" w:rsidRPr="00BA3E19" w:rsidRDefault="002A159F" w:rsidP="009B3C3F">
      <w:pPr>
        <w:spacing w:before="100" w:beforeAutospacing="1" w:after="100" w:afterAutospacing="1" w:line="276" w:lineRule="auto"/>
        <w:jc w:val="both"/>
        <w:rPr>
          <w:color w:val="000000"/>
          <w:sz w:val="24"/>
          <w:szCs w:val="24"/>
        </w:rPr>
      </w:pPr>
      <w:r w:rsidRPr="00BA3E19">
        <w:rPr>
          <w:color w:val="000000"/>
          <w:sz w:val="24"/>
          <w:szCs w:val="24"/>
        </w:rPr>
        <w:t>With the ever-increasing demands being placed upon members of the educational profession and the relentless cutbacks in budgets and resources, stress and ‘ill’-being are becoming more and more prevalent in our schools and academies.</w:t>
      </w:r>
    </w:p>
    <w:p w:rsidR="002A159F" w:rsidRPr="00BA3E19" w:rsidRDefault="002A159F" w:rsidP="009B3C3F">
      <w:pPr>
        <w:spacing w:before="100" w:beforeAutospacing="1" w:after="100" w:afterAutospacing="1" w:line="276" w:lineRule="auto"/>
        <w:jc w:val="both"/>
        <w:rPr>
          <w:color w:val="000000"/>
          <w:sz w:val="24"/>
          <w:szCs w:val="24"/>
        </w:rPr>
      </w:pPr>
      <w:r w:rsidRPr="00BA3E19">
        <w:rPr>
          <w:color w:val="000000"/>
          <w:sz w:val="24"/>
          <w:szCs w:val="24"/>
        </w:rPr>
        <w:t>The biggest cause of stress amongst teachers is known to be workload exacerbated by constant scrutiny and accountability.  The consequences are not only detrimental to those suffering from stress, but also the students they teach, their families and their colleagues.  Recent investigations have shown a 10% increase in teachers in Yorkshire on long-tern sick leave with stress last year. Research has shown that over 75% of the education work force are being affected by mental health issues.</w:t>
      </w:r>
    </w:p>
    <w:p w:rsidR="002A159F" w:rsidRPr="00BA3E19" w:rsidRDefault="002A159F" w:rsidP="006E1760">
      <w:pPr>
        <w:spacing w:before="100" w:beforeAutospacing="1" w:after="100" w:afterAutospacing="1" w:line="276" w:lineRule="auto"/>
        <w:rPr>
          <w:color w:val="000000"/>
          <w:sz w:val="24"/>
          <w:szCs w:val="24"/>
        </w:rPr>
      </w:pPr>
      <w:r w:rsidRPr="00BA3E19">
        <w:rPr>
          <w:color w:val="000000"/>
          <w:sz w:val="24"/>
          <w:szCs w:val="24"/>
        </w:rPr>
        <w:lastRenderedPageBreak/>
        <w:t>Some ways in which this can be avoided would be to:</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 xml:space="preserve">Create time in staff meetings or training days for staff to utilise the DfE Workload Toolkit </w:t>
      </w:r>
      <w:hyperlink r:id="rId27" w:history="1">
        <w:r w:rsidRPr="00BA3E19">
          <w:rPr>
            <w:rStyle w:val="Hyperlink"/>
            <w:rFonts w:eastAsia="Times New Roman" w:cstheme="minorHAnsi"/>
          </w:rPr>
          <w:t>https://www.gov.uk/guidance/reducing-workload-in-your-school</w:t>
        </w:r>
      </w:hyperlink>
      <w:r w:rsidRPr="00BA3E19">
        <w:rPr>
          <w:rFonts w:eastAsia="Times New Roman" w:cstheme="minorHAnsi"/>
          <w:color w:val="000000"/>
        </w:rPr>
        <w:t xml:space="preserve"> ;</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Ensure your school’s Directed Time Budget is within the 1265 hours p.a. for Full Time teaching staff</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Keep extra-curricular activities and staff meetings to a minimum;</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Ensure staff are supplied with a School Calendar for the academic year ahead at the end of each summer term to enable them to plan child care etc.</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Set up a JCC with local Trade Unions to work together to prevent issues arising;</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Involve staff in looking at ways in which workload can be reduced and invite them to look at  the DfE/Ofsted guidance on planning, marking and using data.</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Encourage staff to elect a Health and Safety Rep. </w:t>
      </w:r>
    </w:p>
    <w:p w:rsidR="002A159F" w:rsidRPr="00BA3E19" w:rsidRDefault="002A159F" w:rsidP="00BA3E19">
      <w:pPr>
        <w:numPr>
          <w:ilvl w:val="0"/>
          <w:numId w:val="4"/>
        </w:numPr>
        <w:spacing w:before="100" w:beforeAutospacing="1" w:after="100" w:afterAutospacing="1" w:line="276" w:lineRule="auto"/>
        <w:rPr>
          <w:rFonts w:eastAsia="Times New Roman" w:cstheme="minorHAnsi"/>
          <w:color w:val="000000"/>
        </w:rPr>
      </w:pPr>
      <w:r w:rsidRPr="00BA3E19">
        <w:rPr>
          <w:rFonts w:eastAsia="Times New Roman" w:cstheme="minorHAnsi"/>
          <w:color w:val="000000"/>
        </w:rPr>
        <w:t>Run health and well-being surveys - we can supply these.</w:t>
      </w:r>
    </w:p>
    <w:p w:rsidR="002A159F" w:rsidRPr="00BA3E19" w:rsidRDefault="002A159F" w:rsidP="006E1760">
      <w:pPr>
        <w:spacing w:before="100" w:beforeAutospacing="1" w:after="100" w:afterAutospacing="1" w:line="276" w:lineRule="auto"/>
        <w:rPr>
          <w:rFonts w:ascii="Times New Roman" w:eastAsiaTheme="minorHAnsi" w:hAnsi="Times New Roman"/>
          <w:color w:val="000000"/>
          <w:sz w:val="24"/>
          <w:szCs w:val="24"/>
        </w:rPr>
      </w:pPr>
      <w:r w:rsidRPr="00BA3E19">
        <w:rPr>
          <w:color w:val="000000"/>
          <w:sz w:val="24"/>
          <w:szCs w:val="24"/>
        </w:rPr>
        <w:t>For more help with ensuring a happy and nurturing environment for yourself, your staff and your students, please contact your local trade union officers. After all, our members’ working conditions are our students’ learning environment.</w:t>
      </w:r>
    </w:p>
    <w:p w:rsidR="00C4108A" w:rsidRDefault="00BA3E19" w:rsidP="00C4108A">
      <w:r>
        <w:rPr>
          <w:noProof/>
          <w:color w:val="0000FF"/>
          <w:lang w:val="en-GB" w:eastAsia="en-GB"/>
        </w:rPr>
        <w:drawing>
          <wp:anchor distT="0" distB="0" distL="114300" distR="114300" simplePos="0" relativeHeight="251694080" behindDoc="0" locked="0" layoutInCell="1" allowOverlap="1">
            <wp:simplePos x="0" y="0"/>
            <wp:positionH relativeFrom="margin">
              <wp:align>left</wp:align>
            </wp:positionH>
            <wp:positionV relativeFrom="paragraph">
              <wp:posOffset>955675</wp:posOffset>
            </wp:positionV>
            <wp:extent cx="904875" cy="913765"/>
            <wp:effectExtent l="0" t="0" r="9525" b="635"/>
            <wp:wrapSquare wrapText="bothSides"/>
            <wp:docPr id="152576" name="irc_mi" descr="Image result for GMB un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MB unio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val="en-GB" w:eastAsia="en-GB"/>
        </w:rPr>
        <w:drawing>
          <wp:anchor distT="0" distB="0" distL="114300" distR="114300" simplePos="0" relativeHeight="251693056" behindDoc="0" locked="0" layoutInCell="1" allowOverlap="1" wp14:anchorId="21B5B2D3" wp14:editId="529A009F">
            <wp:simplePos x="0" y="0"/>
            <wp:positionH relativeFrom="margin">
              <wp:posOffset>4562474</wp:posOffset>
            </wp:positionH>
            <wp:positionV relativeFrom="paragraph">
              <wp:posOffset>977900</wp:posOffset>
            </wp:positionV>
            <wp:extent cx="1869649" cy="711200"/>
            <wp:effectExtent l="0" t="0" r="0" b="0"/>
            <wp:wrapNone/>
            <wp:docPr id="29" name="irc_mi" descr="Image result for unison un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ison uni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0398" cy="71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8FB">
        <w:rPr>
          <w:rFonts w:ascii="Open Sans" w:hAnsi="Open Sans"/>
          <w:noProof/>
          <w:color w:val="001948"/>
          <w:lang w:val="en-GB" w:eastAsia="en-GB"/>
        </w:rPr>
        <w:drawing>
          <wp:anchor distT="0" distB="0" distL="114300" distR="114300" simplePos="0" relativeHeight="251691008" behindDoc="0" locked="0" layoutInCell="1" allowOverlap="1" wp14:anchorId="2C38577F" wp14:editId="08815B1D">
            <wp:simplePos x="0" y="0"/>
            <wp:positionH relativeFrom="margin">
              <wp:posOffset>4419600</wp:posOffset>
            </wp:positionH>
            <wp:positionV relativeFrom="paragraph">
              <wp:posOffset>82550</wp:posOffset>
            </wp:positionV>
            <wp:extent cx="1416297" cy="687705"/>
            <wp:effectExtent l="0" t="0" r="0" b="0"/>
            <wp:wrapNone/>
            <wp:docPr id="26" name="Picture 10" descr="NAH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H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634" cy="698551"/>
                    </a:xfrm>
                    <a:prstGeom prst="rect">
                      <a:avLst/>
                    </a:prstGeom>
                    <a:noFill/>
                    <a:ln>
                      <a:noFill/>
                    </a:ln>
                  </pic:spPr>
                </pic:pic>
              </a:graphicData>
            </a:graphic>
            <wp14:sizeRelH relativeFrom="page">
              <wp14:pctWidth>0</wp14:pctWidth>
            </wp14:sizeRelH>
            <wp14:sizeRelV relativeFrom="page">
              <wp14:pctHeight>0</wp14:pctHeight>
            </wp14:sizeRelV>
          </wp:anchor>
        </w:drawing>
      </w:r>
      <w:r w:rsidR="008449EE">
        <w:rPr>
          <w:rFonts w:ascii="MuseoSans" w:hAnsi="MuseoSans" w:cs="Arial"/>
          <w:noProof/>
          <w:color w:val="00A9CE"/>
          <w:sz w:val="26"/>
          <w:szCs w:val="26"/>
          <w:lang w:val="en-GB" w:eastAsia="en-GB"/>
        </w:rPr>
        <w:drawing>
          <wp:inline distT="0" distB="0" distL="0" distR="0" wp14:anchorId="2D24EFC4" wp14:editId="7D0F072B">
            <wp:extent cx="933450" cy="890696"/>
            <wp:effectExtent l="0" t="0" r="0" b="5080"/>
            <wp:docPr id="28" name="Picture 8" descr="Home">
              <a:hlinkClick xmlns:a="http://schemas.openxmlformats.org/drawingml/2006/main" r:id="rId3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a:hlinkClick r:id="rId34" tooltip="&quot;Hom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3525" cy="919394"/>
                    </a:xfrm>
                    <a:prstGeom prst="rect">
                      <a:avLst/>
                    </a:prstGeom>
                    <a:noFill/>
                    <a:ln>
                      <a:noFill/>
                    </a:ln>
                  </pic:spPr>
                </pic:pic>
              </a:graphicData>
            </a:graphic>
          </wp:inline>
        </w:drawing>
      </w:r>
      <w:r w:rsidR="006D78FB">
        <w:rPr>
          <w:noProof/>
          <w:lang w:eastAsia="en-GB"/>
        </w:rPr>
        <w:t xml:space="preserve">   </w:t>
      </w:r>
      <w:r>
        <w:rPr>
          <w:noProof/>
          <w:lang w:eastAsia="en-GB"/>
        </w:rPr>
        <w:t xml:space="preserve">                 </w:t>
      </w:r>
      <w:r w:rsidR="006D78FB">
        <w:rPr>
          <w:noProof/>
          <w:lang w:eastAsia="en-GB"/>
        </w:rPr>
        <w:t xml:space="preserve"> </w:t>
      </w:r>
      <w:r>
        <w:rPr>
          <w:noProof/>
          <w:lang w:val="en-GB" w:eastAsia="en-GB"/>
        </w:rPr>
        <w:drawing>
          <wp:inline distT="0" distB="0" distL="0" distR="0" wp14:anchorId="6E93C5DB" wp14:editId="361A5B32">
            <wp:extent cx="1866900" cy="8816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22" t="31907" r="26745" b="27046"/>
                    <a:stretch/>
                  </pic:blipFill>
                  <pic:spPr bwMode="auto">
                    <a:xfrm>
                      <a:off x="0" y="0"/>
                      <a:ext cx="1920708" cy="907104"/>
                    </a:xfrm>
                    <a:prstGeom prst="rect">
                      <a:avLst/>
                    </a:prstGeom>
                    <a:ln>
                      <a:noFill/>
                    </a:ln>
                    <a:extLst>
                      <a:ext uri="{53640926-AAD7-44D8-BBD7-CCE9431645EC}">
                        <a14:shadowObscured xmlns:a14="http://schemas.microsoft.com/office/drawing/2010/main"/>
                      </a:ext>
                    </a:extLst>
                  </pic:spPr>
                </pic:pic>
              </a:graphicData>
            </a:graphic>
          </wp:inline>
        </w:drawing>
      </w:r>
    </w:p>
    <w:p w:rsidR="00C4108A" w:rsidRDefault="006D78FB" w:rsidP="00C4108A">
      <w:r>
        <w:t xml:space="preserve">        </w:t>
      </w:r>
      <w:r w:rsidR="00BA3E19">
        <w:t xml:space="preserve">         </w:t>
      </w:r>
      <w:r>
        <w:t xml:space="preserve">      </w:t>
      </w:r>
      <w:r w:rsidR="00BA3E19">
        <w:rPr>
          <w:noProof/>
          <w:color w:val="0000FF"/>
          <w:lang w:val="en-GB" w:eastAsia="en-GB"/>
        </w:rPr>
        <w:drawing>
          <wp:inline distT="0" distB="0" distL="0" distR="0" wp14:anchorId="7C780978" wp14:editId="24104837">
            <wp:extent cx="1685925" cy="558507"/>
            <wp:effectExtent l="0" t="0" r="0" b="0"/>
            <wp:docPr id="31" name="Picture 31" descr="Image result for ASCL uni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CL union">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4721" cy="587923"/>
                    </a:xfrm>
                    <a:prstGeom prst="rect">
                      <a:avLst/>
                    </a:prstGeom>
                    <a:noFill/>
                    <a:ln>
                      <a:noFill/>
                    </a:ln>
                  </pic:spPr>
                </pic:pic>
              </a:graphicData>
            </a:graphic>
          </wp:inline>
        </w:drawing>
      </w:r>
    </w:p>
    <w:p w:rsidR="00B87A56" w:rsidRPr="00FF5069" w:rsidRDefault="00B87A56" w:rsidP="00C4108A">
      <w:pPr>
        <w:pStyle w:val="Subtitle"/>
        <w:rPr>
          <w:b/>
          <w:color w:val="486F82" w:themeColor="accent1" w:themeShade="BF"/>
          <w:sz w:val="40"/>
          <w:szCs w:val="40"/>
        </w:rPr>
      </w:pPr>
      <w:r w:rsidRPr="00FF5069">
        <w:rPr>
          <w:b/>
          <w:color w:val="486F82" w:themeColor="accent1" w:themeShade="BF"/>
          <w:sz w:val="40"/>
          <w:szCs w:val="40"/>
        </w:rPr>
        <w:lastRenderedPageBreak/>
        <w:t xml:space="preserve">General Wellbeing </w:t>
      </w:r>
    </w:p>
    <w:p w:rsidR="00CA0767" w:rsidRPr="00CA0767" w:rsidRDefault="003610E2" w:rsidP="00C4108A">
      <w:pPr>
        <w:pStyle w:val="Subtitle"/>
        <w:rPr>
          <w:b/>
          <w:caps w:val="0"/>
          <w:sz w:val="24"/>
        </w:rPr>
      </w:pPr>
      <w:r w:rsidRPr="00CA0767">
        <w:rPr>
          <w:noProof/>
          <w:lang w:val="en-GB" w:eastAsia="en-GB"/>
        </w:rPr>
        <w:drawing>
          <wp:anchor distT="0" distB="0" distL="114300" distR="114300" simplePos="0" relativeHeight="251681792" behindDoc="1" locked="0" layoutInCell="1" allowOverlap="1">
            <wp:simplePos x="0" y="0"/>
            <wp:positionH relativeFrom="margin">
              <wp:align>left</wp:align>
            </wp:positionH>
            <wp:positionV relativeFrom="margin">
              <wp:posOffset>819150</wp:posOffset>
            </wp:positionV>
            <wp:extent cx="1495425" cy="2125980"/>
            <wp:effectExtent l="19050" t="19050" r="9525" b="266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8755" cy="21311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A0767">
        <w:rPr>
          <w:caps w:val="0"/>
          <w:sz w:val="24"/>
        </w:rPr>
        <w:t xml:space="preserve"> </w:t>
      </w:r>
      <w:r w:rsidR="00CA0767" w:rsidRPr="002A159F">
        <w:rPr>
          <w:b/>
          <w:caps w:val="0"/>
          <w:color w:val="7030A0"/>
          <w:sz w:val="24"/>
        </w:rPr>
        <w:t>FLU JABS</w:t>
      </w:r>
    </w:p>
    <w:p w:rsidR="00CA0767" w:rsidRPr="00CA0767" w:rsidRDefault="00CA0767" w:rsidP="00C4108A">
      <w:pPr>
        <w:pStyle w:val="Subtitle"/>
      </w:pPr>
      <w:r>
        <w:rPr>
          <w:caps w:val="0"/>
          <w:sz w:val="24"/>
        </w:rPr>
        <w:t>C</w:t>
      </w:r>
      <w:r w:rsidRPr="00CA0767">
        <w:rPr>
          <w:caps w:val="0"/>
          <w:sz w:val="24"/>
        </w:rPr>
        <w:t xml:space="preserve">ontact Public Health England (PHE) for </w:t>
      </w:r>
      <w:r>
        <w:rPr>
          <w:caps w:val="0"/>
          <w:sz w:val="24"/>
        </w:rPr>
        <w:t xml:space="preserve">                                                           </w:t>
      </w:r>
      <w:r w:rsidRPr="00CA0767">
        <w:rPr>
          <w:caps w:val="0"/>
          <w:sz w:val="24"/>
        </w:rPr>
        <w:t xml:space="preserve">advice about Flu Vaccinations </w:t>
      </w:r>
    </w:p>
    <w:p w:rsidR="00B87A56" w:rsidRPr="00CA0767" w:rsidRDefault="00CA0767" w:rsidP="00C4108A">
      <w:pPr>
        <w:pStyle w:val="Subtitle"/>
        <w:rPr>
          <w:sz w:val="24"/>
        </w:rPr>
      </w:pPr>
      <w:r>
        <w:rPr>
          <w:caps w:val="0"/>
          <w:sz w:val="24"/>
        </w:rPr>
        <w:t xml:space="preserve">                                                           </w:t>
      </w:r>
      <w:r w:rsidRPr="00CA0767">
        <w:rPr>
          <w:caps w:val="0"/>
          <w:sz w:val="24"/>
        </w:rPr>
        <w:t>Https://www.gov.uk/government/publications/flu-vaccination-who-should-have-it-this-winter-and-why</w:t>
      </w:r>
    </w:p>
    <w:p w:rsidR="00B87A56" w:rsidRDefault="00B87A56" w:rsidP="00C4108A">
      <w:pPr>
        <w:pStyle w:val="Subtitle"/>
      </w:pPr>
    </w:p>
    <w:p w:rsidR="00B87A56" w:rsidRDefault="00B87A56" w:rsidP="00C4108A">
      <w:pPr>
        <w:pStyle w:val="Subtitle"/>
      </w:pPr>
    </w:p>
    <w:p w:rsidR="00435413" w:rsidRDefault="00CA0767" w:rsidP="00435413">
      <w:pPr>
        <w:pStyle w:val="Subtitle"/>
        <w:rPr>
          <w:b/>
          <w:color w:val="7030A0"/>
          <w:sz w:val="24"/>
        </w:rPr>
      </w:pPr>
      <w:r w:rsidRPr="002A159F">
        <w:rPr>
          <w:b/>
          <w:color w:val="7030A0"/>
          <w:sz w:val="24"/>
        </w:rPr>
        <w:t>ONE YOU</w:t>
      </w:r>
      <w:r w:rsidR="00621FEA" w:rsidRPr="002A159F">
        <w:rPr>
          <w:b/>
          <w:color w:val="7030A0"/>
          <w:sz w:val="24"/>
        </w:rPr>
        <w:t xml:space="preserve"> LEEDS</w:t>
      </w:r>
    </w:p>
    <w:p w:rsidR="00435413" w:rsidRPr="00435413" w:rsidRDefault="003610E2" w:rsidP="00435413">
      <w:pPr>
        <w:pStyle w:val="Subtitle"/>
        <w:rPr>
          <w:rFonts w:asciiTheme="minorHAnsi" w:hAnsiTheme="minorHAnsi" w:cstheme="minorHAnsi"/>
        </w:rPr>
      </w:pPr>
      <w:r>
        <w:rPr>
          <w:noProof/>
          <w:lang w:val="en-GB" w:eastAsia="en-GB"/>
        </w:rPr>
        <w:drawing>
          <wp:anchor distT="0" distB="0" distL="114300" distR="114300" simplePos="0" relativeHeight="251709440" behindDoc="1" locked="0" layoutInCell="1" allowOverlap="1">
            <wp:simplePos x="0" y="0"/>
            <wp:positionH relativeFrom="margin">
              <wp:align>left</wp:align>
            </wp:positionH>
            <wp:positionV relativeFrom="paragraph">
              <wp:posOffset>13335</wp:posOffset>
            </wp:positionV>
            <wp:extent cx="4057650" cy="1937637"/>
            <wp:effectExtent l="0" t="0" r="0" b="5715"/>
            <wp:wrapTight wrapText="bothSides">
              <wp:wrapPolygon edited="0">
                <wp:start x="0" y="0"/>
                <wp:lineTo x="0" y="21451"/>
                <wp:lineTo x="21499" y="21451"/>
                <wp:lineTo x="214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1937637"/>
                    </a:xfrm>
                    <a:prstGeom prst="rect">
                      <a:avLst/>
                    </a:prstGeom>
                    <a:noFill/>
                  </pic:spPr>
                </pic:pic>
              </a:graphicData>
            </a:graphic>
          </wp:anchor>
        </w:drawing>
      </w:r>
      <w:r w:rsidR="00435413" w:rsidRPr="00435413">
        <w:rPr>
          <w:rFonts w:asciiTheme="minorHAnsi" w:hAnsiTheme="minorHAnsi" w:cstheme="minorHAnsi"/>
          <w:caps w:val="0"/>
          <w:sz w:val="24"/>
        </w:rPr>
        <w:t xml:space="preserve"> https://oneyouleeds.co.uk/</w:t>
      </w:r>
    </w:p>
    <w:p w:rsidR="00CA0767" w:rsidRDefault="00CA0767" w:rsidP="00CA0767">
      <w:pPr>
        <w:rPr>
          <w:rFonts w:asciiTheme="majorHAnsi" w:hAnsiTheme="majorHAnsi"/>
          <w:b/>
          <w:color w:val="7030A0"/>
          <w:sz w:val="24"/>
          <w:szCs w:val="24"/>
        </w:rPr>
      </w:pPr>
    </w:p>
    <w:p w:rsidR="00435413" w:rsidRPr="002A159F" w:rsidRDefault="00435413" w:rsidP="00CA0767">
      <w:pPr>
        <w:rPr>
          <w:rFonts w:asciiTheme="majorHAnsi" w:hAnsiTheme="majorHAnsi"/>
          <w:b/>
          <w:color w:val="7030A0"/>
          <w:sz w:val="24"/>
          <w:szCs w:val="24"/>
        </w:rPr>
      </w:pPr>
    </w:p>
    <w:p w:rsidR="00621FEA" w:rsidRDefault="00CA0767" w:rsidP="00621FEA">
      <w:pPr>
        <w:pStyle w:val="Subtitle"/>
        <w:rPr>
          <w:caps w:val="0"/>
          <w:sz w:val="24"/>
        </w:rPr>
      </w:pPr>
      <w:r w:rsidRPr="00621FEA">
        <w:rPr>
          <w:sz w:val="24"/>
        </w:rPr>
        <w:t>A</w:t>
      </w:r>
      <w:r w:rsidR="00621FEA" w:rsidRPr="00621FEA">
        <w:rPr>
          <w:caps w:val="0"/>
          <w:sz w:val="24"/>
        </w:rPr>
        <w:t xml:space="preserve">dvice about improving health issues </w:t>
      </w:r>
    </w:p>
    <w:p w:rsidR="00621FEA" w:rsidRPr="00621FEA" w:rsidRDefault="00621FEA" w:rsidP="00621FEA"/>
    <w:p w:rsidR="00CA0767" w:rsidRDefault="00CA0767" w:rsidP="00CA0767"/>
    <w:p w:rsidR="00311827" w:rsidRPr="002A159F" w:rsidRDefault="00311827" w:rsidP="00CA0767">
      <w:pPr>
        <w:rPr>
          <w:rFonts w:asciiTheme="majorHAnsi" w:hAnsiTheme="majorHAnsi"/>
          <w:b/>
          <w:color w:val="7030A0"/>
          <w:sz w:val="28"/>
          <w:szCs w:val="28"/>
        </w:rPr>
      </w:pPr>
      <w:r w:rsidRPr="002A159F">
        <w:rPr>
          <w:rFonts w:asciiTheme="majorHAnsi" w:hAnsiTheme="majorHAnsi"/>
          <w:b/>
          <w:color w:val="7030A0"/>
          <w:sz w:val="28"/>
          <w:szCs w:val="28"/>
        </w:rPr>
        <w:t xml:space="preserve">Fit for Work - </w:t>
      </w:r>
      <w:r w:rsidRPr="002A159F">
        <w:rPr>
          <w:rFonts w:asciiTheme="majorHAnsi" w:hAnsiTheme="majorHAnsi"/>
          <w:color w:val="7030A0"/>
          <w:sz w:val="28"/>
          <w:szCs w:val="28"/>
        </w:rPr>
        <w:t>http://fitforwork.org/</w:t>
      </w:r>
    </w:p>
    <w:p w:rsidR="00311827" w:rsidRPr="00BA3E19" w:rsidRDefault="003610E2" w:rsidP="00CA0767">
      <w:r>
        <w:rPr>
          <w:noProof/>
          <w:lang w:val="en-GB" w:eastAsia="en-GB"/>
        </w:rPr>
        <w:lastRenderedPageBreak/>
        <w:drawing>
          <wp:anchor distT="0" distB="0" distL="114300" distR="114300" simplePos="0" relativeHeight="251710464" behindDoc="1" locked="0" layoutInCell="1" allowOverlap="1">
            <wp:simplePos x="0" y="0"/>
            <wp:positionH relativeFrom="margin">
              <wp:align>left</wp:align>
            </wp:positionH>
            <wp:positionV relativeFrom="paragraph">
              <wp:posOffset>28575</wp:posOffset>
            </wp:positionV>
            <wp:extent cx="4262755" cy="2105025"/>
            <wp:effectExtent l="19050" t="19050" r="23495" b="9525"/>
            <wp:wrapTight wrapText="bothSides">
              <wp:wrapPolygon edited="0">
                <wp:start x="-97" y="-195"/>
                <wp:lineTo x="-97" y="21502"/>
                <wp:lineTo x="21623" y="21502"/>
                <wp:lineTo x="21623" y="-195"/>
                <wp:lineTo x="-97" y="-19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499" t="13211" r="1495" b="5779"/>
                    <a:stretch/>
                  </pic:blipFill>
                  <pic:spPr bwMode="auto">
                    <a:xfrm>
                      <a:off x="0" y="0"/>
                      <a:ext cx="4268502" cy="2107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827" w:rsidRPr="00BA3E19">
        <w:t>For staff that are currently employed, but off work due to ill health and likely to be off for four weeks or more, their GP can refer them to a government service called Fit for Work for help and advice. If they have already been off work for four weeks, the employer can also refer them.</w:t>
      </w:r>
    </w:p>
    <w:p w:rsidR="00311827" w:rsidRDefault="00311827" w:rsidP="00CA0767"/>
    <w:p w:rsidR="00311827" w:rsidRDefault="00311827" w:rsidP="00CA0767"/>
    <w:p w:rsidR="00457824" w:rsidRPr="002A159F" w:rsidRDefault="00457824" w:rsidP="00CA0767">
      <w:pPr>
        <w:rPr>
          <w:b/>
          <w:color w:val="7030A0"/>
          <w:sz w:val="28"/>
          <w:szCs w:val="28"/>
        </w:rPr>
      </w:pPr>
      <w:r w:rsidRPr="002A159F">
        <w:rPr>
          <w:b/>
          <w:color w:val="7030A0"/>
          <w:sz w:val="28"/>
          <w:szCs w:val="28"/>
        </w:rPr>
        <w:t>PHE Toolkits for Employers</w:t>
      </w:r>
    </w:p>
    <w:p w:rsidR="00457824" w:rsidRDefault="003610E2" w:rsidP="00CA0767">
      <w:r>
        <w:rPr>
          <w:noProof/>
          <w:lang w:val="en-GB" w:eastAsia="en-GB"/>
        </w:rPr>
        <w:drawing>
          <wp:anchor distT="0" distB="0" distL="114300" distR="114300" simplePos="0" relativeHeight="251684864" behindDoc="1" locked="0" layoutInCell="1" allowOverlap="1">
            <wp:simplePos x="0" y="0"/>
            <wp:positionH relativeFrom="margin">
              <wp:posOffset>-38100</wp:posOffset>
            </wp:positionH>
            <wp:positionV relativeFrom="margin">
              <wp:posOffset>570865</wp:posOffset>
            </wp:positionV>
            <wp:extent cx="4630420" cy="3095625"/>
            <wp:effectExtent l="19050" t="19050" r="17780" b="28575"/>
            <wp:wrapTight wrapText="bothSides">
              <wp:wrapPolygon edited="0">
                <wp:start x="-89" y="-133"/>
                <wp:lineTo x="-89" y="21666"/>
                <wp:lineTo x="21594" y="21666"/>
                <wp:lineTo x="21594" y="-133"/>
                <wp:lineTo x="-89" y="-13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157" t="21576" r="35686" b="5714"/>
                    <a:stretch/>
                  </pic:blipFill>
                  <pic:spPr bwMode="auto">
                    <a:xfrm>
                      <a:off x="0" y="0"/>
                      <a:ext cx="4630420" cy="3095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824" w:rsidRPr="00457824">
        <w:t>https://publichealthmatters.blog.gov.uk/2018/08/01/making-it-easier-to-get-employee-wellbeing-right/</w:t>
      </w:r>
    </w:p>
    <w:p w:rsidR="00457824" w:rsidRDefault="00457824" w:rsidP="00CA0767">
      <w:r>
        <w:t xml:space="preserve">A series of toolkits covering general health issues for employers. </w:t>
      </w:r>
    </w:p>
    <w:p w:rsidR="00457824" w:rsidRDefault="00457824" w:rsidP="00CA0767"/>
    <w:p w:rsidR="00457824" w:rsidRDefault="00457824" w:rsidP="00CA0767"/>
    <w:p w:rsidR="00457824" w:rsidRDefault="00457824" w:rsidP="00CA0767"/>
    <w:p w:rsidR="00457824" w:rsidRDefault="00457824" w:rsidP="00CA0767"/>
    <w:p w:rsidR="002A159F" w:rsidRDefault="002A159F" w:rsidP="00CA0767"/>
    <w:p w:rsidR="002A159F" w:rsidRDefault="002A159F" w:rsidP="00CA0767"/>
    <w:p w:rsidR="00457824" w:rsidRDefault="00457824" w:rsidP="00CA0767"/>
    <w:p w:rsidR="00457824" w:rsidRDefault="00457824" w:rsidP="00CA0767"/>
    <w:p w:rsidR="003610E2" w:rsidRDefault="003610E2" w:rsidP="00C4108A">
      <w:pPr>
        <w:pStyle w:val="Subtitle"/>
        <w:rPr>
          <w:b/>
          <w:color w:val="486F82" w:themeColor="accent1" w:themeShade="BF"/>
          <w:sz w:val="40"/>
          <w:szCs w:val="40"/>
        </w:rPr>
      </w:pPr>
    </w:p>
    <w:p w:rsidR="00C4108A" w:rsidRPr="00FF5069" w:rsidRDefault="00457824" w:rsidP="00C4108A">
      <w:pPr>
        <w:pStyle w:val="Subtitle"/>
        <w:rPr>
          <w:b/>
          <w:color w:val="486F82" w:themeColor="accent1" w:themeShade="BF"/>
          <w:sz w:val="40"/>
          <w:szCs w:val="40"/>
        </w:rPr>
      </w:pPr>
      <w:r w:rsidRPr="00FF5069">
        <w:rPr>
          <w:b/>
          <w:color w:val="486F82" w:themeColor="accent1" w:themeShade="BF"/>
          <w:sz w:val="40"/>
          <w:szCs w:val="40"/>
        </w:rPr>
        <w:t>M</w:t>
      </w:r>
      <w:r w:rsidR="00C4108A" w:rsidRPr="00FF5069">
        <w:rPr>
          <w:b/>
          <w:color w:val="486F82" w:themeColor="accent1" w:themeShade="BF"/>
          <w:sz w:val="40"/>
          <w:szCs w:val="40"/>
        </w:rPr>
        <w:t xml:space="preserve">ENTAL and emotional hEALTH </w:t>
      </w:r>
    </w:p>
    <w:p w:rsidR="00C77ACD" w:rsidRDefault="00C77ACD" w:rsidP="00C4108A">
      <w:pPr>
        <w:rPr>
          <w:b/>
          <w:color w:val="7030A0"/>
          <w:sz w:val="28"/>
          <w:szCs w:val="28"/>
        </w:rPr>
      </w:pPr>
      <w:r>
        <w:rPr>
          <w:b/>
          <w:color w:val="7030A0"/>
          <w:sz w:val="28"/>
          <w:szCs w:val="28"/>
        </w:rPr>
        <w:t>Samaritans</w:t>
      </w:r>
    </w:p>
    <w:p w:rsidR="00C77ACD" w:rsidRPr="005653A3" w:rsidRDefault="003610E2" w:rsidP="00C4108A">
      <w:pPr>
        <w:rPr>
          <w:color w:val="000000" w:themeColor="text1"/>
          <w:sz w:val="24"/>
          <w:szCs w:val="24"/>
        </w:rPr>
      </w:pPr>
      <w:r w:rsidRPr="005653A3">
        <w:rPr>
          <w:noProof/>
          <w:lang w:val="en-GB" w:eastAsia="en-GB"/>
        </w:rPr>
        <w:drawing>
          <wp:anchor distT="0" distB="0" distL="114300" distR="114300" simplePos="0" relativeHeight="251698176" behindDoc="0" locked="0" layoutInCell="1" allowOverlap="1">
            <wp:simplePos x="0" y="0"/>
            <wp:positionH relativeFrom="margin">
              <wp:align>left</wp:align>
            </wp:positionH>
            <wp:positionV relativeFrom="paragraph">
              <wp:posOffset>280035</wp:posOffset>
            </wp:positionV>
            <wp:extent cx="3629025" cy="1908175"/>
            <wp:effectExtent l="19050" t="19050" r="28575" b="15875"/>
            <wp:wrapSquare wrapText="bothSides"/>
            <wp:docPr id="152582" name="Picture 15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158" t="10192" r="3944" b="24668"/>
                    <a:stretch/>
                  </pic:blipFill>
                  <pic:spPr bwMode="auto">
                    <a:xfrm>
                      <a:off x="0" y="0"/>
                      <a:ext cx="3629025" cy="1908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968" w:rsidRPr="005653A3">
        <w:rPr>
          <w:color w:val="000000" w:themeColor="text1"/>
          <w:sz w:val="24"/>
          <w:szCs w:val="24"/>
        </w:rPr>
        <w:t>www.samaritans.org</w:t>
      </w:r>
    </w:p>
    <w:p w:rsidR="00F13968" w:rsidRPr="005653A3" w:rsidRDefault="00F13968" w:rsidP="005653A3">
      <w:pPr>
        <w:tabs>
          <w:tab w:val="num" w:pos="720"/>
        </w:tabs>
        <w:spacing w:line="240" w:lineRule="auto"/>
        <w:rPr>
          <w:color w:val="000000" w:themeColor="text1"/>
          <w:lang w:val="en"/>
        </w:rPr>
      </w:pPr>
      <w:r w:rsidRPr="005653A3">
        <w:rPr>
          <w:color w:val="000000" w:themeColor="text1"/>
          <w:lang w:val="en"/>
        </w:rPr>
        <w:t>relationship and family problems</w:t>
      </w:r>
      <w:r w:rsidR="003610E2">
        <w:rPr>
          <w:color w:val="000000" w:themeColor="text1"/>
          <w:lang w:val="en"/>
        </w:rPr>
        <w:t xml:space="preserve">              </w:t>
      </w:r>
      <w:r w:rsidRPr="005653A3">
        <w:rPr>
          <w:color w:val="000000" w:themeColor="text1"/>
          <w:lang w:val="en"/>
        </w:rPr>
        <w:t>loss, including loss of a friend or a family member through bereavement</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financial worries</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job-related stress</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college or study-related stress</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loneliness and isolation</w:t>
      </w:r>
      <w:r w:rsidR="005653A3">
        <w:rPr>
          <w:color w:val="000000" w:themeColor="text1"/>
          <w:lang w:val="en"/>
        </w:rPr>
        <w:t xml:space="preserve">              </w:t>
      </w:r>
      <w:r w:rsidR="003610E2">
        <w:rPr>
          <w:color w:val="000000" w:themeColor="text1"/>
          <w:lang w:val="en"/>
        </w:rPr>
        <w:t xml:space="preserve">    </w:t>
      </w:r>
      <w:r w:rsidRPr="005653A3">
        <w:rPr>
          <w:color w:val="000000" w:themeColor="text1"/>
          <w:lang w:val="en"/>
        </w:rPr>
        <w:t>depression</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painful and/or disabling physical illness</w:t>
      </w:r>
      <w:r w:rsidR="005653A3">
        <w:rPr>
          <w:color w:val="000000" w:themeColor="text1"/>
          <w:lang w:val="en"/>
        </w:rPr>
        <w:t xml:space="preserve"> </w:t>
      </w:r>
      <w:r w:rsidRPr="005653A3">
        <w:rPr>
          <w:color w:val="000000" w:themeColor="text1"/>
          <w:lang w:val="en"/>
        </w:rPr>
        <w:t>heavy use of or dependency on alcohol or other drugs</w:t>
      </w:r>
      <w:r w:rsidR="005653A3">
        <w:rPr>
          <w:color w:val="000000" w:themeColor="text1"/>
          <w:lang w:val="en"/>
        </w:rPr>
        <w:t xml:space="preserve">  </w:t>
      </w:r>
      <w:r w:rsidR="003610E2">
        <w:rPr>
          <w:color w:val="000000" w:themeColor="text1"/>
          <w:lang w:val="en"/>
        </w:rPr>
        <w:t xml:space="preserve">   </w:t>
      </w:r>
      <w:r w:rsidR="005653A3">
        <w:rPr>
          <w:color w:val="000000" w:themeColor="text1"/>
          <w:lang w:val="en"/>
        </w:rPr>
        <w:t xml:space="preserve">                                    </w:t>
      </w:r>
      <w:r w:rsidRPr="005653A3">
        <w:rPr>
          <w:color w:val="000000" w:themeColor="text1"/>
          <w:lang w:val="en"/>
        </w:rPr>
        <w:t>thoughts of suicide</w:t>
      </w:r>
    </w:p>
    <w:p w:rsidR="00C77ACD" w:rsidRDefault="00C77ACD" w:rsidP="00F13968">
      <w:pPr>
        <w:spacing w:after="0"/>
        <w:rPr>
          <w:b/>
          <w:color w:val="7030A0"/>
          <w:sz w:val="28"/>
          <w:szCs w:val="28"/>
        </w:rPr>
      </w:pPr>
    </w:p>
    <w:p w:rsidR="003610E2" w:rsidRDefault="003610E2" w:rsidP="00C4108A">
      <w:pPr>
        <w:rPr>
          <w:b/>
          <w:color w:val="7030A0"/>
          <w:sz w:val="28"/>
          <w:szCs w:val="28"/>
        </w:rPr>
      </w:pPr>
    </w:p>
    <w:p w:rsidR="003610E2" w:rsidRDefault="003610E2" w:rsidP="00C4108A">
      <w:pPr>
        <w:rPr>
          <w:b/>
          <w:color w:val="7030A0"/>
          <w:sz w:val="28"/>
          <w:szCs w:val="28"/>
        </w:rPr>
      </w:pPr>
    </w:p>
    <w:p w:rsidR="00C4108A" w:rsidRPr="006D78FB" w:rsidRDefault="003610E2" w:rsidP="00C4108A">
      <w:pPr>
        <w:rPr>
          <w:b/>
          <w:color w:val="7030A0"/>
          <w:sz w:val="28"/>
          <w:szCs w:val="28"/>
        </w:rPr>
      </w:pPr>
      <w:r w:rsidRPr="00621FEA">
        <w:rPr>
          <w:noProof/>
          <w:lang w:val="en-GB" w:eastAsia="en-GB"/>
        </w:rPr>
        <w:lastRenderedPageBreak/>
        <w:drawing>
          <wp:anchor distT="0" distB="0" distL="114300" distR="114300" simplePos="0" relativeHeight="251712512" behindDoc="1" locked="0" layoutInCell="1" allowOverlap="1">
            <wp:simplePos x="0" y="0"/>
            <wp:positionH relativeFrom="margin">
              <wp:align>right</wp:align>
            </wp:positionH>
            <wp:positionV relativeFrom="paragraph">
              <wp:posOffset>428625</wp:posOffset>
            </wp:positionV>
            <wp:extent cx="2828925" cy="4295309"/>
            <wp:effectExtent l="0" t="0" r="0" b="0"/>
            <wp:wrapTight wrapText="bothSides">
              <wp:wrapPolygon edited="0">
                <wp:start x="0" y="0"/>
                <wp:lineTo x="0" y="21459"/>
                <wp:lineTo x="21382" y="21459"/>
                <wp:lineTo x="213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446" r="34137"/>
                    <a:stretch/>
                  </pic:blipFill>
                  <pic:spPr bwMode="auto">
                    <a:xfrm>
                      <a:off x="0" y="0"/>
                      <a:ext cx="2828925" cy="4295309"/>
                    </a:xfrm>
                    <a:prstGeom prst="rect">
                      <a:avLst/>
                    </a:prstGeom>
                    <a:noFill/>
                    <a:ln>
                      <a:noFill/>
                    </a:ln>
                    <a:extLst>
                      <a:ext uri="{53640926-AAD7-44D8-BBD7-CCE9431645EC}">
                        <a14:shadowObscured xmlns:a14="http://schemas.microsoft.com/office/drawing/2010/main"/>
                      </a:ext>
                    </a:extLst>
                  </pic:spPr>
                </pic:pic>
              </a:graphicData>
            </a:graphic>
          </wp:anchor>
        </w:drawing>
      </w:r>
      <w:r w:rsidRPr="00621FEA">
        <w:rPr>
          <w:noProof/>
          <w:lang w:val="en-GB" w:eastAsia="en-GB"/>
        </w:rPr>
        <w:drawing>
          <wp:anchor distT="0" distB="0" distL="114300" distR="114300" simplePos="0" relativeHeight="251711488" behindDoc="0" locked="0" layoutInCell="1" allowOverlap="1">
            <wp:simplePos x="0" y="0"/>
            <wp:positionH relativeFrom="margin">
              <wp:align>left</wp:align>
            </wp:positionH>
            <wp:positionV relativeFrom="paragraph">
              <wp:posOffset>447675</wp:posOffset>
            </wp:positionV>
            <wp:extent cx="3494603" cy="41040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94603"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A" w:rsidRPr="006D78FB">
        <w:rPr>
          <w:b/>
          <w:color w:val="7030A0"/>
          <w:sz w:val="28"/>
          <w:szCs w:val="28"/>
        </w:rPr>
        <w:t>Access to Work / Remploy</w:t>
      </w:r>
    </w:p>
    <w:p w:rsidR="00F13968" w:rsidRDefault="00F13968" w:rsidP="00C4108A">
      <w:pPr>
        <w:rPr>
          <w:b/>
          <w:color w:val="7030A0"/>
          <w:sz w:val="28"/>
          <w:szCs w:val="28"/>
        </w:rPr>
      </w:pPr>
    </w:p>
    <w:p w:rsidR="008156A8" w:rsidRPr="006D78FB" w:rsidRDefault="00621FEA" w:rsidP="00C4108A">
      <w:pPr>
        <w:rPr>
          <w:b/>
          <w:color w:val="7030A0"/>
          <w:sz w:val="28"/>
          <w:szCs w:val="28"/>
        </w:rPr>
      </w:pPr>
      <w:r w:rsidRPr="006D78FB">
        <w:rPr>
          <w:b/>
          <w:color w:val="7030A0"/>
          <w:sz w:val="28"/>
          <w:szCs w:val="28"/>
        </w:rPr>
        <w:t>IAPT</w:t>
      </w:r>
    </w:p>
    <w:p w:rsidR="00F13968" w:rsidRPr="005653A3" w:rsidRDefault="004A2064" w:rsidP="00621FEA">
      <w:pPr>
        <w:rPr>
          <w:color w:val="000000" w:themeColor="text1"/>
          <w:sz w:val="24"/>
          <w:szCs w:val="24"/>
        </w:rPr>
      </w:pPr>
      <w:hyperlink r:id="rId46" w:history="1">
        <w:r w:rsidR="00F13968" w:rsidRPr="005653A3">
          <w:rPr>
            <w:rStyle w:val="Hyperlink"/>
            <w:color w:val="000000" w:themeColor="text1"/>
            <w:sz w:val="24"/>
            <w:szCs w:val="24"/>
          </w:rPr>
          <w:t>https://www.leedscommunityhealthcare.nhs.uk/iapt/about-us/</w:t>
        </w:r>
      </w:hyperlink>
    </w:p>
    <w:p w:rsidR="00621FEA" w:rsidRPr="00F13968" w:rsidRDefault="003610E2" w:rsidP="00621FEA">
      <w:pPr>
        <w:rPr>
          <w:sz w:val="20"/>
          <w:szCs w:val="20"/>
        </w:rPr>
      </w:pPr>
      <w:r w:rsidRPr="005653A3">
        <w:rPr>
          <w:noProof/>
          <w:color w:val="000000" w:themeColor="text1"/>
          <w:sz w:val="24"/>
          <w:szCs w:val="24"/>
          <w:lang w:val="en-GB" w:eastAsia="en-GB"/>
        </w:rPr>
        <w:drawing>
          <wp:anchor distT="0" distB="0" distL="114300" distR="114300" simplePos="0" relativeHeight="251683840" behindDoc="0" locked="0" layoutInCell="1" allowOverlap="1">
            <wp:simplePos x="0" y="0"/>
            <wp:positionH relativeFrom="margin">
              <wp:posOffset>-66675</wp:posOffset>
            </wp:positionH>
            <wp:positionV relativeFrom="margin">
              <wp:posOffset>5866765</wp:posOffset>
            </wp:positionV>
            <wp:extent cx="3707130" cy="1704975"/>
            <wp:effectExtent l="19050" t="19050" r="26670"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66" t="13891" r="2614" b="6602"/>
                    <a:stretch/>
                  </pic:blipFill>
                  <pic:spPr bwMode="auto">
                    <a:xfrm>
                      <a:off x="0" y="0"/>
                      <a:ext cx="3707130" cy="1704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6A8" w:rsidRPr="00F13968">
        <w:rPr>
          <w:sz w:val="20"/>
          <w:szCs w:val="20"/>
        </w:rPr>
        <w:t>A self referral service - L</w:t>
      </w:r>
      <w:r w:rsidR="00621FEA" w:rsidRPr="00F13968">
        <w:rPr>
          <w:sz w:val="20"/>
          <w:szCs w:val="20"/>
        </w:rPr>
        <w:t>eeds IAPT (Improving Access to Psychological Therapies) is a group of mental health care providers from the NHS and third sector, comprising of:</w:t>
      </w:r>
      <w:r w:rsidR="008156A8" w:rsidRPr="00F13968">
        <w:rPr>
          <w:sz w:val="20"/>
          <w:szCs w:val="20"/>
        </w:rPr>
        <w:t xml:space="preserve"> </w:t>
      </w:r>
      <w:r w:rsidR="00621FEA" w:rsidRPr="00F13968">
        <w:rPr>
          <w:sz w:val="20"/>
          <w:szCs w:val="20"/>
        </w:rPr>
        <w:t>Leeds Community Healthcare NHS Trust</w:t>
      </w:r>
      <w:r w:rsidR="008156A8" w:rsidRPr="00F13968">
        <w:rPr>
          <w:sz w:val="20"/>
          <w:szCs w:val="20"/>
        </w:rPr>
        <w:t xml:space="preserve">, </w:t>
      </w:r>
      <w:r w:rsidR="00621FEA" w:rsidRPr="00F13968">
        <w:rPr>
          <w:sz w:val="20"/>
          <w:szCs w:val="20"/>
        </w:rPr>
        <w:t>Community Links</w:t>
      </w:r>
      <w:r w:rsidR="008156A8" w:rsidRPr="00F13968">
        <w:rPr>
          <w:sz w:val="20"/>
          <w:szCs w:val="20"/>
        </w:rPr>
        <w:t xml:space="preserve">, </w:t>
      </w:r>
      <w:r w:rsidR="00621FEA" w:rsidRPr="00F13968">
        <w:rPr>
          <w:sz w:val="20"/>
          <w:szCs w:val="20"/>
        </w:rPr>
        <w:t>Northpoint Wellbeing</w:t>
      </w:r>
      <w:r w:rsidR="008156A8" w:rsidRPr="00F13968">
        <w:rPr>
          <w:sz w:val="20"/>
          <w:szCs w:val="20"/>
        </w:rPr>
        <w:t xml:space="preserve"> and </w:t>
      </w:r>
      <w:r w:rsidR="00621FEA" w:rsidRPr="00F13968">
        <w:rPr>
          <w:sz w:val="20"/>
          <w:szCs w:val="20"/>
        </w:rPr>
        <w:t>Touchstone</w:t>
      </w:r>
      <w:r w:rsidR="008156A8" w:rsidRPr="00F13968">
        <w:rPr>
          <w:sz w:val="20"/>
          <w:szCs w:val="20"/>
        </w:rPr>
        <w:t>.</w:t>
      </w:r>
    </w:p>
    <w:p w:rsidR="00C4108A" w:rsidRDefault="00621FEA" w:rsidP="00C4108A">
      <w:pPr>
        <w:rPr>
          <w:sz w:val="20"/>
          <w:szCs w:val="20"/>
        </w:rPr>
      </w:pPr>
      <w:r w:rsidRPr="00F13968">
        <w:rPr>
          <w:sz w:val="20"/>
          <w:szCs w:val="20"/>
        </w:rPr>
        <w:t>The organisations work in partnership together to provide assessments and a range of treatments for people with common mental health problems. These may include stress, depression, anxiety, post- traumatic stress and panic. We see adults from the age of 17 upwards.</w:t>
      </w:r>
    </w:p>
    <w:p w:rsidR="003610E2" w:rsidRDefault="003610E2" w:rsidP="00C4108A">
      <w:pPr>
        <w:rPr>
          <w:sz w:val="20"/>
          <w:szCs w:val="20"/>
        </w:rPr>
      </w:pPr>
    </w:p>
    <w:p w:rsidR="003610E2" w:rsidRPr="00F13968" w:rsidRDefault="003610E2" w:rsidP="00C4108A">
      <w:pPr>
        <w:rPr>
          <w:sz w:val="20"/>
          <w:szCs w:val="20"/>
        </w:rPr>
      </w:pPr>
    </w:p>
    <w:p w:rsidR="00C4108A" w:rsidRPr="006D78FB" w:rsidRDefault="008156A8" w:rsidP="00C4108A">
      <w:pPr>
        <w:rPr>
          <w:b/>
          <w:color w:val="7030A0"/>
          <w:sz w:val="28"/>
          <w:szCs w:val="28"/>
        </w:rPr>
      </w:pPr>
      <w:r w:rsidRPr="006D78FB">
        <w:rPr>
          <w:b/>
          <w:color w:val="7030A0"/>
          <w:sz w:val="28"/>
          <w:szCs w:val="28"/>
        </w:rPr>
        <w:t>HELP Assist</w:t>
      </w:r>
    </w:p>
    <w:p w:rsidR="008156A8" w:rsidRDefault="008156A8" w:rsidP="00C4108A">
      <w:pPr>
        <w:rPr>
          <w:b/>
        </w:rPr>
      </w:pPr>
      <w:r>
        <w:rPr>
          <w:b/>
        </w:rPr>
        <w:lastRenderedPageBreak/>
        <w:t>LCC Employee Assistant Programme</w:t>
      </w:r>
      <w:r w:rsidR="004D33AC">
        <w:rPr>
          <w:b/>
        </w:rPr>
        <w:t xml:space="preserve"> – Tel 0800 0285149 www.leeds.helpeap.com</w:t>
      </w:r>
    </w:p>
    <w:p w:rsidR="00FF5069" w:rsidRDefault="00FF5069" w:rsidP="00C4108A">
      <w:r w:rsidRPr="00C406EA">
        <w:rPr>
          <w:noProof/>
          <w:lang w:val="en-GB" w:eastAsia="en-GB"/>
        </w:rPr>
        <w:drawing>
          <wp:anchor distT="0" distB="0" distL="114300" distR="114300" simplePos="0" relativeHeight="251708416" behindDoc="1" locked="0" layoutInCell="1" allowOverlap="1">
            <wp:simplePos x="0" y="0"/>
            <wp:positionH relativeFrom="margin">
              <wp:align>left</wp:align>
            </wp:positionH>
            <wp:positionV relativeFrom="paragraph">
              <wp:posOffset>153670</wp:posOffset>
            </wp:positionV>
            <wp:extent cx="1777365" cy="1333500"/>
            <wp:effectExtent l="12383" t="25717" r="25717" b="25718"/>
            <wp:wrapTight wrapText="bothSides">
              <wp:wrapPolygon edited="0">
                <wp:start x="-313" y="21801"/>
                <wp:lineTo x="21681" y="21801"/>
                <wp:lineTo x="21681" y="-108"/>
                <wp:lineTo x="-313" y="-108"/>
                <wp:lineTo x="-313" y="21801"/>
              </wp:wrapPolygon>
            </wp:wrapTight>
            <wp:docPr id="152586" name="Picture 152586" descr="C:\Users\00822595\AppData\Local\Microsoft\Windows\Temporary Internet Files\Content.Outlook\U8TS70GE\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822595\AppData\Local\Microsoft\Windows\Temporary Internet Files\Content.Outlook\U8TS70GE\IMG_27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777365" cy="1333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57824" w:rsidRPr="005653A3">
        <w:t xml:space="preserve">Telephone, website and face to face counselling available. </w:t>
      </w:r>
    </w:p>
    <w:p w:rsidR="00457824" w:rsidRPr="005653A3" w:rsidRDefault="004D33AC" w:rsidP="00C4108A">
      <w:r w:rsidRPr="005653A3">
        <w:t xml:space="preserve">Advice for managers. </w:t>
      </w:r>
    </w:p>
    <w:p w:rsidR="008156A8" w:rsidRDefault="008156A8" w:rsidP="00C4108A">
      <w:pPr>
        <w:rPr>
          <w:b/>
        </w:rPr>
      </w:pPr>
    </w:p>
    <w:p w:rsidR="00F13968" w:rsidRDefault="00F13968" w:rsidP="00C4108A">
      <w:pPr>
        <w:rPr>
          <w:b/>
        </w:rPr>
      </w:pPr>
    </w:p>
    <w:p w:rsidR="00F13968" w:rsidRDefault="00F13968" w:rsidP="00C4108A">
      <w:pPr>
        <w:rPr>
          <w:b/>
        </w:rPr>
      </w:pPr>
    </w:p>
    <w:p w:rsidR="005653A3" w:rsidRDefault="005653A3" w:rsidP="008D1B86">
      <w:pPr>
        <w:rPr>
          <w:b/>
          <w:color w:val="7030A0"/>
          <w:sz w:val="28"/>
          <w:szCs w:val="28"/>
        </w:rPr>
      </w:pPr>
    </w:p>
    <w:p w:rsidR="008D1B86" w:rsidRDefault="00F13968" w:rsidP="008D1B86">
      <w:r w:rsidRPr="008D1B86">
        <w:rPr>
          <w:noProof/>
          <w:sz w:val="24"/>
          <w:szCs w:val="24"/>
          <w:lang w:val="en-GB" w:eastAsia="en-GB"/>
        </w:rPr>
        <w:drawing>
          <wp:anchor distT="0" distB="0" distL="114300" distR="114300" simplePos="0" relativeHeight="251695104" behindDoc="0" locked="0" layoutInCell="1" allowOverlap="1">
            <wp:simplePos x="0" y="0"/>
            <wp:positionH relativeFrom="column">
              <wp:posOffset>-190500</wp:posOffset>
            </wp:positionH>
            <wp:positionV relativeFrom="paragraph">
              <wp:posOffset>325120</wp:posOffset>
            </wp:positionV>
            <wp:extent cx="4124325" cy="2586355"/>
            <wp:effectExtent l="19050" t="19050" r="28575" b="23495"/>
            <wp:wrapSquare wrapText="bothSides"/>
            <wp:docPr id="152579" name="Picture 15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9307" t="9970" r="10425" b="23737"/>
                    <a:stretch/>
                  </pic:blipFill>
                  <pic:spPr bwMode="auto">
                    <a:xfrm>
                      <a:off x="0" y="0"/>
                      <a:ext cx="4124325" cy="25863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C3F" w:rsidRPr="008D1B86">
        <w:rPr>
          <w:b/>
          <w:color w:val="7030A0"/>
          <w:sz w:val="28"/>
          <w:szCs w:val="28"/>
        </w:rPr>
        <w:t>Mindwell</w:t>
      </w:r>
      <w:r w:rsidR="008D1B86" w:rsidRPr="008D1B86">
        <w:rPr>
          <w:b/>
          <w:sz w:val="28"/>
          <w:szCs w:val="28"/>
        </w:rPr>
        <w:t xml:space="preserve"> </w:t>
      </w:r>
      <w:r w:rsidR="008D1B86" w:rsidRPr="005653A3">
        <w:rPr>
          <w:sz w:val="24"/>
          <w:szCs w:val="24"/>
        </w:rPr>
        <w:t>https://www.mindwell-leeds.org.uk/</w:t>
      </w:r>
    </w:p>
    <w:p w:rsidR="008D1B86" w:rsidRPr="005653A3" w:rsidRDefault="009B3C3F" w:rsidP="008D1B86">
      <w:pPr>
        <w:rPr>
          <w:rFonts w:eastAsia="Times New Roman" w:cstheme="minorHAnsi"/>
          <w:lang w:val="en" w:eastAsia="en-GB"/>
        </w:rPr>
      </w:pPr>
      <w:r w:rsidRPr="005653A3">
        <w:rPr>
          <w:rFonts w:eastAsia="Times New Roman" w:cstheme="minorHAnsi"/>
          <w:lang w:val="en" w:eastAsia="en-GB"/>
        </w:rPr>
        <w:t xml:space="preserve">MindWell is </w:t>
      </w:r>
      <w:r w:rsidR="008D1B86" w:rsidRPr="005653A3">
        <w:rPr>
          <w:rFonts w:eastAsia="Times New Roman" w:cstheme="minorHAnsi"/>
          <w:lang w:val="en" w:eastAsia="en-GB"/>
        </w:rPr>
        <w:t>a</w:t>
      </w:r>
      <w:r w:rsidRPr="005653A3">
        <w:rPr>
          <w:rFonts w:eastAsia="Times New Roman" w:cstheme="minorHAnsi"/>
          <w:lang w:val="en" w:eastAsia="en-GB"/>
        </w:rPr>
        <w:t xml:space="preserve"> mental health website for people in Leeds. Funded by the NHS Leeds Clinical Commissioning Groups Partnership, it brings together information from the NHS, Leeds City Council and the third sector into one single 'go to' place.</w:t>
      </w:r>
    </w:p>
    <w:p w:rsidR="009B3C3F" w:rsidRPr="005653A3" w:rsidRDefault="009B3C3F" w:rsidP="008D1B86">
      <w:pPr>
        <w:rPr>
          <w:rFonts w:eastAsia="Times New Roman" w:cstheme="minorHAnsi"/>
          <w:lang w:val="en" w:eastAsia="en-GB"/>
        </w:rPr>
      </w:pPr>
      <w:r w:rsidRPr="005653A3">
        <w:rPr>
          <w:rFonts w:eastAsia="Times New Roman" w:cstheme="minorHAnsi"/>
          <w:lang w:val="en" w:eastAsia="en-GB"/>
        </w:rPr>
        <w:t>MindWell provides quick and easy access to up-to-date information for all adults in Leeds, including GPs, employers and other professionals.</w:t>
      </w:r>
    </w:p>
    <w:p w:rsidR="009B3C3F" w:rsidRDefault="009B3C3F" w:rsidP="00C4108A"/>
    <w:p w:rsidR="009D674B" w:rsidRPr="009D674B" w:rsidRDefault="003610E2" w:rsidP="00C4108A">
      <w:pPr>
        <w:pStyle w:val="Subtitle"/>
        <w:rPr>
          <w:rFonts w:asciiTheme="minorHAnsi" w:hAnsiTheme="minorHAnsi" w:cstheme="minorHAnsi"/>
          <w:b/>
          <w:caps w:val="0"/>
          <w:color w:val="7030A0"/>
          <w:sz w:val="28"/>
          <w:szCs w:val="28"/>
        </w:rPr>
      </w:pPr>
      <w:r w:rsidRPr="009D674B">
        <w:rPr>
          <w:rFonts w:asciiTheme="minorHAnsi" w:hAnsiTheme="minorHAnsi" w:cstheme="minorHAnsi"/>
          <w:noProof/>
          <w:color w:val="000000" w:themeColor="text1"/>
          <w:sz w:val="24"/>
          <w:lang w:val="en-GB" w:eastAsia="en-GB"/>
        </w:rPr>
        <w:lastRenderedPageBreak/>
        <w:drawing>
          <wp:anchor distT="0" distB="0" distL="114300" distR="114300" simplePos="0" relativeHeight="251704320" behindDoc="0" locked="0" layoutInCell="1" allowOverlap="1">
            <wp:simplePos x="0" y="0"/>
            <wp:positionH relativeFrom="margin">
              <wp:posOffset>-66675</wp:posOffset>
            </wp:positionH>
            <wp:positionV relativeFrom="paragraph">
              <wp:posOffset>409575</wp:posOffset>
            </wp:positionV>
            <wp:extent cx="3371850" cy="2133600"/>
            <wp:effectExtent l="19050" t="19050" r="19050" b="19050"/>
            <wp:wrapSquare wrapText="bothSides"/>
            <wp:docPr id="152577" name="Picture 15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9969" r="2283" b="7607"/>
                    <a:stretch/>
                  </pic:blipFill>
                  <pic:spPr bwMode="auto">
                    <a:xfrm>
                      <a:off x="0" y="0"/>
                      <a:ext cx="3371850" cy="2133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74B">
        <w:rPr>
          <w:b/>
          <w:caps w:val="0"/>
          <w:color w:val="7030A0"/>
          <w:sz w:val="28"/>
          <w:szCs w:val="28"/>
        </w:rPr>
        <w:t>Mind</w:t>
      </w:r>
    </w:p>
    <w:p w:rsidR="009D674B" w:rsidRDefault="009D674B" w:rsidP="00C4108A">
      <w:pPr>
        <w:pStyle w:val="Subtitle"/>
        <w:rPr>
          <w:caps w:val="0"/>
          <w:color w:val="000000" w:themeColor="text1"/>
          <w:sz w:val="24"/>
        </w:rPr>
      </w:pPr>
      <w:r w:rsidRPr="009D674B">
        <w:rPr>
          <w:rFonts w:asciiTheme="minorHAnsi" w:hAnsiTheme="minorHAnsi" w:cstheme="minorHAnsi"/>
          <w:caps w:val="0"/>
          <w:color w:val="000000" w:themeColor="text1"/>
          <w:sz w:val="24"/>
        </w:rPr>
        <w:t>https://www.mind.org.uk/</w:t>
      </w:r>
    </w:p>
    <w:p w:rsidR="009D674B" w:rsidRDefault="009D674B" w:rsidP="00C4108A">
      <w:pPr>
        <w:pStyle w:val="Subtitle"/>
        <w:rPr>
          <w:rFonts w:asciiTheme="minorHAnsi" w:hAnsiTheme="minorHAnsi" w:cstheme="minorHAnsi"/>
          <w:caps w:val="0"/>
          <w:color w:val="000000" w:themeColor="text1"/>
          <w:sz w:val="24"/>
          <w:lang w:val="en"/>
        </w:rPr>
      </w:pPr>
      <w:r w:rsidRPr="009D674B">
        <w:rPr>
          <w:caps w:val="0"/>
          <w:color w:val="000000" w:themeColor="text1"/>
          <w:sz w:val="24"/>
        </w:rPr>
        <w:t>P</w:t>
      </w:r>
      <w:r w:rsidRPr="009D674B">
        <w:rPr>
          <w:rFonts w:asciiTheme="minorHAnsi" w:hAnsiTheme="minorHAnsi" w:cstheme="minorHAnsi"/>
          <w:caps w:val="0"/>
          <w:color w:val="000000" w:themeColor="text1"/>
          <w:sz w:val="24"/>
          <w:lang w:val="en"/>
        </w:rPr>
        <w:t xml:space="preserve">rovide </w:t>
      </w:r>
      <w:hyperlink r:id="rId51" w:tooltip="Information &amp; support" w:history="1">
        <w:r w:rsidRPr="009D674B">
          <w:rPr>
            <w:rFonts w:asciiTheme="minorHAnsi" w:hAnsiTheme="minorHAnsi" w:cstheme="minorHAnsi"/>
            <w:caps w:val="0"/>
            <w:color w:val="000000" w:themeColor="text1"/>
            <w:sz w:val="24"/>
            <w:lang w:val="en"/>
          </w:rPr>
          <w:t>advice and support</w:t>
        </w:r>
      </w:hyperlink>
      <w:r w:rsidRPr="009D674B">
        <w:rPr>
          <w:rFonts w:asciiTheme="minorHAnsi" w:hAnsiTheme="minorHAnsi" w:cstheme="minorHAnsi"/>
          <w:caps w:val="0"/>
          <w:color w:val="000000" w:themeColor="text1"/>
          <w:sz w:val="24"/>
          <w:lang w:val="en"/>
        </w:rPr>
        <w:t xml:space="preserve"> to empower anyone experiencing a mental health problem. </w:t>
      </w:r>
      <w:r>
        <w:rPr>
          <w:rFonts w:asciiTheme="minorHAnsi" w:hAnsiTheme="minorHAnsi" w:cstheme="minorHAnsi"/>
          <w:caps w:val="0"/>
          <w:color w:val="000000" w:themeColor="text1"/>
          <w:sz w:val="24"/>
          <w:lang w:val="en"/>
        </w:rPr>
        <w:t>C</w:t>
      </w:r>
      <w:hyperlink r:id="rId52" w:tooltip="Campaigns" w:history="1">
        <w:r w:rsidRPr="009D674B">
          <w:rPr>
            <w:rFonts w:asciiTheme="minorHAnsi" w:hAnsiTheme="minorHAnsi" w:cstheme="minorHAnsi"/>
            <w:caps w:val="0"/>
            <w:color w:val="000000" w:themeColor="text1"/>
            <w:sz w:val="24"/>
            <w:lang w:val="en"/>
          </w:rPr>
          <w:t>ampaign</w:t>
        </w:r>
      </w:hyperlink>
      <w:r w:rsidRPr="009D674B">
        <w:rPr>
          <w:rFonts w:asciiTheme="minorHAnsi" w:hAnsiTheme="minorHAnsi" w:cstheme="minorHAnsi"/>
          <w:color w:val="000000" w:themeColor="text1"/>
          <w:sz w:val="24"/>
          <w:lang w:val="en"/>
        </w:rPr>
        <w:t xml:space="preserve"> </w:t>
      </w:r>
      <w:r w:rsidRPr="009D674B">
        <w:rPr>
          <w:rFonts w:asciiTheme="minorHAnsi" w:hAnsiTheme="minorHAnsi" w:cstheme="minorHAnsi"/>
          <w:caps w:val="0"/>
          <w:color w:val="000000" w:themeColor="text1"/>
          <w:sz w:val="24"/>
          <w:lang w:val="en"/>
        </w:rPr>
        <w:t>to improve services, raise awareness and promote understanding. </w:t>
      </w:r>
    </w:p>
    <w:p w:rsidR="009D674B" w:rsidRPr="009D674B" w:rsidRDefault="009D674B" w:rsidP="00C4108A">
      <w:pPr>
        <w:pStyle w:val="Subtitle"/>
        <w:rPr>
          <w:rFonts w:asciiTheme="minorHAnsi" w:hAnsiTheme="minorHAnsi" w:cstheme="minorHAnsi"/>
          <w:caps w:val="0"/>
          <w:color w:val="000000" w:themeColor="text1"/>
          <w:sz w:val="24"/>
        </w:rPr>
      </w:pPr>
      <w:r>
        <w:rPr>
          <w:rFonts w:asciiTheme="minorHAnsi" w:hAnsiTheme="minorHAnsi" w:cstheme="minorHAnsi"/>
          <w:caps w:val="0"/>
          <w:color w:val="000000" w:themeColor="text1"/>
          <w:sz w:val="24"/>
          <w:lang w:val="en"/>
        </w:rPr>
        <w:t>“</w:t>
      </w:r>
      <w:r w:rsidRPr="009D674B">
        <w:rPr>
          <w:rStyle w:val="Strong"/>
          <w:rFonts w:asciiTheme="minorHAnsi" w:hAnsiTheme="minorHAnsi" w:cstheme="minorHAnsi"/>
          <w:caps w:val="0"/>
          <w:color w:val="000000" w:themeColor="text1"/>
          <w:sz w:val="24"/>
          <w:lang w:val="en"/>
        </w:rPr>
        <w:t>We won't give up</w:t>
      </w:r>
      <w:r w:rsidRPr="009D674B">
        <w:rPr>
          <w:rFonts w:asciiTheme="minorHAnsi" w:hAnsiTheme="minorHAnsi" w:cstheme="minorHAnsi"/>
          <w:caps w:val="0"/>
          <w:color w:val="000000" w:themeColor="text1"/>
          <w:sz w:val="24"/>
          <w:lang w:val="en"/>
        </w:rPr>
        <w:t xml:space="preserve"> until everyone experiencing a mental health problem gets </w:t>
      </w:r>
      <w:r w:rsidRPr="009D674B">
        <w:rPr>
          <w:rStyle w:val="Strong"/>
          <w:rFonts w:asciiTheme="minorHAnsi" w:hAnsiTheme="minorHAnsi" w:cstheme="minorHAnsi"/>
          <w:caps w:val="0"/>
          <w:color w:val="000000" w:themeColor="text1"/>
          <w:sz w:val="24"/>
          <w:lang w:val="en"/>
        </w:rPr>
        <w:t>support and respect</w:t>
      </w:r>
      <w:r w:rsidRPr="009D674B">
        <w:rPr>
          <w:rFonts w:asciiTheme="minorHAnsi" w:hAnsiTheme="minorHAnsi" w:cstheme="minorHAnsi"/>
          <w:color w:val="000000" w:themeColor="text1"/>
          <w:sz w:val="24"/>
          <w:lang w:val="en"/>
        </w:rPr>
        <w:t>.</w:t>
      </w:r>
      <w:r>
        <w:rPr>
          <w:rFonts w:asciiTheme="minorHAnsi" w:hAnsiTheme="minorHAnsi" w:cstheme="minorHAnsi"/>
          <w:color w:val="000000" w:themeColor="text1"/>
          <w:sz w:val="24"/>
          <w:lang w:val="en"/>
        </w:rPr>
        <w:t>”</w:t>
      </w:r>
    </w:p>
    <w:p w:rsidR="003610E2" w:rsidRDefault="003610E2" w:rsidP="00C4108A">
      <w:pPr>
        <w:pStyle w:val="Subtitle"/>
        <w:rPr>
          <w:b/>
          <w:caps w:val="0"/>
          <w:color w:val="7030A0"/>
          <w:sz w:val="28"/>
          <w:szCs w:val="28"/>
        </w:rPr>
      </w:pPr>
    </w:p>
    <w:p w:rsidR="00C77ACD" w:rsidRDefault="00C77ACD" w:rsidP="00C4108A">
      <w:pPr>
        <w:pStyle w:val="Subtitle"/>
        <w:rPr>
          <w:b/>
          <w:caps w:val="0"/>
          <w:color w:val="7030A0"/>
          <w:sz w:val="28"/>
          <w:szCs w:val="28"/>
        </w:rPr>
      </w:pPr>
      <w:r w:rsidRPr="00C77ACD">
        <w:rPr>
          <w:b/>
          <w:caps w:val="0"/>
          <w:color w:val="7030A0"/>
          <w:sz w:val="28"/>
          <w:szCs w:val="28"/>
        </w:rPr>
        <w:t>Andy</w:t>
      </w:r>
      <w:r w:rsidRPr="00C77ACD">
        <w:rPr>
          <w:b/>
          <w:color w:val="7030A0"/>
          <w:sz w:val="28"/>
          <w:szCs w:val="28"/>
        </w:rPr>
        <w:t>’</w:t>
      </w:r>
      <w:r w:rsidRPr="00C77ACD">
        <w:rPr>
          <w:b/>
          <w:caps w:val="0"/>
          <w:color w:val="7030A0"/>
          <w:sz w:val="28"/>
          <w:szCs w:val="28"/>
        </w:rPr>
        <w:t>s man club</w:t>
      </w:r>
    </w:p>
    <w:p w:rsidR="00C77ACD" w:rsidRPr="009D674B" w:rsidRDefault="003610E2" w:rsidP="00C77ACD">
      <w:pPr>
        <w:rPr>
          <w:color w:val="000000" w:themeColor="text1"/>
          <w:sz w:val="24"/>
          <w:szCs w:val="24"/>
          <w:lang w:val="en"/>
        </w:rPr>
      </w:pPr>
      <w:r w:rsidRPr="009D674B">
        <w:rPr>
          <w:noProof/>
          <w:color w:val="000000" w:themeColor="text1"/>
          <w:sz w:val="24"/>
          <w:szCs w:val="24"/>
          <w:lang w:val="en-GB" w:eastAsia="en-GB"/>
        </w:rPr>
        <w:drawing>
          <wp:anchor distT="0" distB="0" distL="114300" distR="114300" simplePos="0" relativeHeight="251697152" behindDoc="0" locked="0" layoutInCell="1" allowOverlap="1">
            <wp:simplePos x="0" y="0"/>
            <wp:positionH relativeFrom="margin">
              <wp:posOffset>-28575</wp:posOffset>
            </wp:positionH>
            <wp:positionV relativeFrom="paragraph">
              <wp:posOffset>23495</wp:posOffset>
            </wp:positionV>
            <wp:extent cx="2562225" cy="1657350"/>
            <wp:effectExtent l="19050" t="19050" r="9525" b="19050"/>
            <wp:wrapSquare wrapText="bothSides"/>
            <wp:docPr id="152581" name="Picture 1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496" t="10414" r="2448" b="6721"/>
                    <a:stretch/>
                  </pic:blipFill>
                  <pic:spPr bwMode="auto">
                    <a:xfrm>
                      <a:off x="0" y="0"/>
                      <a:ext cx="2562225" cy="1657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4" w:history="1">
        <w:r w:rsidR="00C77ACD" w:rsidRPr="009D674B">
          <w:rPr>
            <w:rStyle w:val="Hyperlink"/>
            <w:color w:val="000000" w:themeColor="text1"/>
            <w:sz w:val="24"/>
            <w:szCs w:val="24"/>
          </w:rPr>
          <w:t>http://andysmanclub.co.uk/</w:t>
        </w:r>
      </w:hyperlink>
      <w:r w:rsidR="00C77ACD" w:rsidRPr="009D674B">
        <w:rPr>
          <w:color w:val="000000" w:themeColor="text1"/>
          <w:sz w:val="24"/>
          <w:szCs w:val="24"/>
        </w:rPr>
        <w:t xml:space="preserve">   </w:t>
      </w:r>
    </w:p>
    <w:p w:rsidR="00C77ACD" w:rsidRPr="00C77ACD" w:rsidRDefault="00C77ACD" w:rsidP="00C77ACD">
      <w:pPr>
        <w:ind w:left="360"/>
        <w:rPr>
          <w:lang w:val="en"/>
        </w:rPr>
      </w:pPr>
      <w:r>
        <w:t xml:space="preserve">Their </w:t>
      </w:r>
      <w:r w:rsidRPr="00C77ACD">
        <w:rPr>
          <w:lang w:val="en"/>
        </w:rPr>
        <w:t>aim is to halve the number of suicides in men under 45.</w:t>
      </w:r>
    </w:p>
    <w:p w:rsidR="00C77ACD" w:rsidRPr="00C77ACD" w:rsidRDefault="00C77ACD" w:rsidP="00C77ACD"/>
    <w:p w:rsidR="00C77ACD" w:rsidRDefault="00C77ACD" w:rsidP="00C4108A">
      <w:pPr>
        <w:pStyle w:val="Subtitle"/>
        <w:rPr>
          <w:b/>
          <w:color w:val="486F82" w:themeColor="accent1" w:themeShade="BF"/>
        </w:rPr>
      </w:pPr>
    </w:p>
    <w:p w:rsidR="00532989" w:rsidRDefault="00532989" w:rsidP="009D674B">
      <w:pPr>
        <w:pStyle w:val="Subtitle"/>
        <w:rPr>
          <w:b/>
          <w:color w:val="486F82" w:themeColor="accent1" w:themeShade="BF"/>
          <w:sz w:val="40"/>
          <w:szCs w:val="40"/>
        </w:rPr>
      </w:pPr>
    </w:p>
    <w:p w:rsidR="009D674B" w:rsidRPr="009D674B" w:rsidRDefault="00457824" w:rsidP="009D674B">
      <w:pPr>
        <w:pStyle w:val="Subtitle"/>
        <w:rPr>
          <w:b/>
          <w:color w:val="486F82" w:themeColor="accent1" w:themeShade="BF"/>
          <w:sz w:val="40"/>
          <w:szCs w:val="40"/>
        </w:rPr>
      </w:pPr>
      <w:r w:rsidRPr="009D674B">
        <w:rPr>
          <w:b/>
          <w:color w:val="486F82" w:themeColor="accent1" w:themeShade="BF"/>
          <w:sz w:val="40"/>
          <w:szCs w:val="40"/>
        </w:rPr>
        <w:t>P</w:t>
      </w:r>
      <w:r w:rsidR="00C4108A" w:rsidRPr="009D674B">
        <w:rPr>
          <w:b/>
          <w:color w:val="486F82" w:themeColor="accent1" w:themeShade="BF"/>
          <w:sz w:val="40"/>
          <w:szCs w:val="40"/>
        </w:rPr>
        <w:t>HYsical Health</w:t>
      </w:r>
    </w:p>
    <w:p w:rsidR="00721D58" w:rsidRPr="002A159F" w:rsidRDefault="003610E2" w:rsidP="009D674B">
      <w:pPr>
        <w:pStyle w:val="Subtitle"/>
        <w:rPr>
          <w:b/>
          <w:color w:val="7030A0"/>
          <w:sz w:val="24"/>
        </w:rPr>
      </w:pPr>
      <w:r w:rsidRPr="002A159F">
        <w:rPr>
          <w:b/>
          <w:noProof/>
          <w:color w:val="7030A0"/>
          <w:sz w:val="24"/>
          <w:lang w:val="en-GB" w:eastAsia="en-GB"/>
        </w:rPr>
        <w:lastRenderedPageBreak/>
        <w:drawing>
          <wp:anchor distT="0" distB="0" distL="114300" distR="114300" simplePos="0" relativeHeight="251686912" behindDoc="0" locked="0" layoutInCell="1" allowOverlap="1" wp14:anchorId="5DEEFF33" wp14:editId="34C13081">
            <wp:simplePos x="0" y="0"/>
            <wp:positionH relativeFrom="margin">
              <wp:align>left</wp:align>
            </wp:positionH>
            <wp:positionV relativeFrom="margin">
              <wp:posOffset>3284855</wp:posOffset>
            </wp:positionV>
            <wp:extent cx="3600450" cy="1702435"/>
            <wp:effectExtent l="19050" t="19050" r="19050"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450" cy="17024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1D58" w:rsidRPr="002A159F">
        <w:rPr>
          <w:b/>
          <w:color w:val="7030A0"/>
          <w:sz w:val="24"/>
        </w:rPr>
        <w:t>ONE YOU LEEDS</w:t>
      </w:r>
    </w:p>
    <w:p w:rsidR="00721D58" w:rsidRDefault="00721D58" w:rsidP="00721D58">
      <w:pPr>
        <w:pStyle w:val="Subtitle"/>
        <w:rPr>
          <w:caps w:val="0"/>
          <w:sz w:val="24"/>
        </w:rPr>
      </w:pPr>
      <w:r w:rsidRPr="00621FEA">
        <w:rPr>
          <w:sz w:val="24"/>
        </w:rPr>
        <w:t>A</w:t>
      </w:r>
      <w:r w:rsidRPr="00621FEA">
        <w:rPr>
          <w:caps w:val="0"/>
          <w:sz w:val="24"/>
        </w:rPr>
        <w:t xml:space="preserve">dvice about improving health issues </w:t>
      </w:r>
    </w:p>
    <w:p w:rsidR="00721D58" w:rsidRPr="00621FEA" w:rsidRDefault="00721D58" w:rsidP="00721D58">
      <w:pPr>
        <w:pStyle w:val="Subtitle"/>
      </w:pPr>
      <w:r w:rsidRPr="00621FEA">
        <w:rPr>
          <w:caps w:val="0"/>
          <w:sz w:val="24"/>
        </w:rPr>
        <w:t>https://oneyouleeds.co.uk/</w:t>
      </w:r>
    </w:p>
    <w:p w:rsidR="00721D58" w:rsidRDefault="00721D58" w:rsidP="00721D58"/>
    <w:p w:rsidR="00532989" w:rsidRPr="00621FEA" w:rsidRDefault="00532989" w:rsidP="00721D58"/>
    <w:p w:rsidR="00721D58" w:rsidRDefault="00721D58" w:rsidP="00721D58"/>
    <w:p w:rsidR="008D1B86" w:rsidRPr="008D1B86" w:rsidRDefault="00F13968" w:rsidP="00C4108A">
      <w:pPr>
        <w:rPr>
          <w:b/>
          <w:color w:val="7030A0"/>
          <w:sz w:val="28"/>
          <w:szCs w:val="28"/>
        </w:rPr>
      </w:pPr>
      <w:r>
        <w:rPr>
          <w:b/>
          <w:color w:val="7030A0"/>
          <w:sz w:val="28"/>
          <w:szCs w:val="28"/>
        </w:rPr>
        <w:t>W</w:t>
      </w:r>
      <w:r w:rsidR="00E558EA" w:rsidRPr="008D1B86">
        <w:rPr>
          <w:b/>
          <w:color w:val="7030A0"/>
          <w:sz w:val="28"/>
          <w:szCs w:val="28"/>
        </w:rPr>
        <w:t>hat</w:t>
      </w:r>
      <w:r w:rsidR="008D1B86">
        <w:rPr>
          <w:b/>
          <w:color w:val="7030A0"/>
          <w:sz w:val="28"/>
          <w:szCs w:val="28"/>
        </w:rPr>
        <w:t>’</w:t>
      </w:r>
      <w:r w:rsidR="00E558EA" w:rsidRPr="008D1B86">
        <w:rPr>
          <w:b/>
          <w:color w:val="7030A0"/>
          <w:sz w:val="28"/>
          <w:szCs w:val="28"/>
        </w:rPr>
        <w:t xml:space="preserve">s on your doorstep </w:t>
      </w:r>
    </w:p>
    <w:p w:rsidR="008D1B86" w:rsidRDefault="003610E2" w:rsidP="00C4108A">
      <w:r>
        <w:rPr>
          <w:noProof/>
          <w:lang w:val="en-GB" w:eastAsia="en-GB"/>
        </w:rPr>
        <w:drawing>
          <wp:anchor distT="0" distB="0" distL="114300" distR="114300" simplePos="0" relativeHeight="251696128" behindDoc="0" locked="0" layoutInCell="1" allowOverlap="1">
            <wp:simplePos x="0" y="0"/>
            <wp:positionH relativeFrom="margin">
              <wp:align>left</wp:align>
            </wp:positionH>
            <wp:positionV relativeFrom="paragraph">
              <wp:posOffset>26035</wp:posOffset>
            </wp:positionV>
            <wp:extent cx="3429000" cy="2416810"/>
            <wp:effectExtent l="19050" t="19050" r="19050" b="21590"/>
            <wp:wrapSquare wrapText="bothSides"/>
            <wp:docPr id="152580" name="Picture 15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1604" t="22156" r="7434" b="11152"/>
                    <a:stretch/>
                  </pic:blipFill>
                  <pic:spPr bwMode="auto">
                    <a:xfrm>
                      <a:off x="0" y="0"/>
                      <a:ext cx="3429000" cy="24168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B86">
        <w:t>Leaflet about what is ou</w:t>
      </w:r>
      <w:r w:rsidR="005653A3">
        <w:t xml:space="preserve">t there to help get more active and ideas for where to go. </w:t>
      </w:r>
    </w:p>
    <w:p w:rsidR="005653A3" w:rsidRDefault="005653A3" w:rsidP="00C4108A">
      <w:r>
        <w:t xml:space="preserve">Available from the Health, Safety and Wellbeing Team. </w:t>
      </w:r>
    </w:p>
    <w:p w:rsidR="008D1B86" w:rsidRDefault="008D1B86" w:rsidP="00C4108A"/>
    <w:p w:rsidR="008D1B86" w:rsidRDefault="008D1B86" w:rsidP="00C4108A"/>
    <w:p w:rsidR="008D1B86" w:rsidRDefault="008D1B86" w:rsidP="00C4108A"/>
    <w:p w:rsidR="008D1B86" w:rsidRDefault="008D1B86" w:rsidP="00C4108A"/>
    <w:p w:rsidR="008D1B86" w:rsidRDefault="008D1B86" w:rsidP="00C4108A"/>
    <w:p w:rsidR="008D1B86" w:rsidRPr="00056865" w:rsidRDefault="00056865" w:rsidP="00C4108A">
      <w:pPr>
        <w:rPr>
          <w:rFonts w:asciiTheme="majorHAnsi" w:hAnsiTheme="majorHAnsi"/>
          <w:b/>
          <w:color w:val="7030A0"/>
          <w:sz w:val="28"/>
          <w:szCs w:val="28"/>
        </w:rPr>
      </w:pPr>
      <w:r w:rsidRPr="00056865">
        <w:rPr>
          <w:rFonts w:asciiTheme="majorHAnsi" w:hAnsiTheme="majorHAnsi"/>
          <w:b/>
          <w:noProof/>
          <w:color w:val="7030A0"/>
          <w:sz w:val="28"/>
          <w:szCs w:val="28"/>
          <w:lang w:val="en-GB" w:eastAsia="en-GB"/>
        </w:rPr>
        <w:lastRenderedPageBreak/>
        <w:drawing>
          <wp:anchor distT="0" distB="0" distL="114300" distR="114300" simplePos="0" relativeHeight="251706368" behindDoc="1" locked="0" layoutInCell="1" allowOverlap="1">
            <wp:simplePos x="0" y="0"/>
            <wp:positionH relativeFrom="margin">
              <wp:align>left</wp:align>
            </wp:positionH>
            <wp:positionV relativeFrom="paragraph">
              <wp:posOffset>260473</wp:posOffset>
            </wp:positionV>
            <wp:extent cx="3371850" cy="2105025"/>
            <wp:effectExtent l="19050" t="19050" r="19050" b="9525"/>
            <wp:wrapTight wrapText="bothSides">
              <wp:wrapPolygon edited="0">
                <wp:start x="-122" y="-195"/>
                <wp:lineTo x="-122" y="21502"/>
                <wp:lineTo x="21600" y="21502"/>
                <wp:lineTo x="21600" y="-195"/>
                <wp:lineTo x="-122" y="-195"/>
              </wp:wrapPolygon>
            </wp:wrapTight>
            <wp:docPr id="152584" name="Picture 15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t="9970" r="3612" b="9823"/>
                    <a:stretch/>
                  </pic:blipFill>
                  <pic:spPr bwMode="auto">
                    <a:xfrm>
                      <a:off x="0" y="0"/>
                      <a:ext cx="3375383" cy="210697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413" w:rsidRPr="00056865">
        <w:rPr>
          <w:rFonts w:asciiTheme="majorHAnsi" w:hAnsiTheme="majorHAnsi"/>
          <w:b/>
          <w:color w:val="7030A0"/>
          <w:sz w:val="28"/>
          <w:szCs w:val="28"/>
        </w:rPr>
        <w:t>Active Leeds</w:t>
      </w:r>
    </w:p>
    <w:p w:rsidR="00056865" w:rsidRPr="00056865" w:rsidRDefault="00056865" w:rsidP="00C4108A">
      <w:pPr>
        <w:rPr>
          <w:sz w:val="24"/>
          <w:szCs w:val="24"/>
        </w:rPr>
      </w:pPr>
      <w:r w:rsidRPr="00056865">
        <w:rPr>
          <w:sz w:val="24"/>
          <w:szCs w:val="24"/>
        </w:rPr>
        <w:t>https://active.leeds.gov.uk/</w:t>
      </w:r>
    </w:p>
    <w:p w:rsidR="00056865" w:rsidRPr="00056865" w:rsidRDefault="00056865" w:rsidP="00C4108A">
      <w:pPr>
        <w:rPr>
          <w:sz w:val="24"/>
          <w:szCs w:val="24"/>
        </w:rPr>
      </w:pPr>
      <w:r w:rsidRPr="00056865">
        <w:rPr>
          <w:sz w:val="24"/>
          <w:szCs w:val="24"/>
        </w:rPr>
        <w:t>Classes and activities, gym membership, health programmes.</w:t>
      </w:r>
    </w:p>
    <w:p w:rsidR="00056865" w:rsidRDefault="00056865" w:rsidP="00C4108A"/>
    <w:p w:rsidR="00056865" w:rsidRDefault="00056865" w:rsidP="00C4108A"/>
    <w:p w:rsidR="00056865" w:rsidRDefault="00056865" w:rsidP="00C4108A"/>
    <w:p w:rsidR="00056865" w:rsidRDefault="00056865" w:rsidP="00C4108A"/>
    <w:p w:rsidR="00056865" w:rsidRDefault="00056865" w:rsidP="00C4108A"/>
    <w:p w:rsidR="00056865" w:rsidRPr="00056865" w:rsidRDefault="00056865" w:rsidP="00C4108A">
      <w:pPr>
        <w:rPr>
          <w:rFonts w:asciiTheme="majorHAnsi" w:hAnsiTheme="majorHAnsi"/>
          <w:b/>
          <w:color w:val="7030A0"/>
          <w:sz w:val="28"/>
          <w:szCs w:val="28"/>
        </w:rPr>
      </w:pPr>
      <w:r>
        <w:rPr>
          <w:noProof/>
          <w:lang w:val="en-GB" w:eastAsia="en-GB"/>
        </w:rPr>
        <w:drawing>
          <wp:anchor distT="0" distB="0" distL="114300" distR="114300" simplePos="0" relativeHeight="251707392" behindDoc="0" locked="0" layoutInCell="1" allowOverlap="1">
            <wp:simplePos x="0" y="0"/>
            <wp:positionH relativeFrom="margin">
              <wp:posOffset>-142875</wp:posOffset>
            </wp:positionH>
            <wp:positionV relativeFrom="paragraph">
              <wp:posOffset>302895</wp:posOffset>
            </wp:positionV>
            <wp:extent cx="3324225" cy="2058670"/>
            <wp:effectExtent l="19050" t="19050" r="9525" b="17780"/>
            <wp:wrapSquare wrapText="bothSides"/>
            <wp:docPr id="152585" name="Picture 15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 t="14287" r="2232" b="4960"/>
                    <a:stretch/>
                  </pic:blipFill>
                  <pic:spPr bwMode="auto">
                    <a:xfrm>
                      <a:off x="0" y="0"/>
                      <a:ext cx="3324225" cy="2058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6865">
        <w:rPr>
          <w:rFonts w:asciiTheme="majorHAnsi" w:hAnsiTheme="majorHAnsi"/>
          <w:b/>
          <w:color w:val="7030A0"/>
          <w:sz w:val="28"/>
          <w:szCs w:val="28"/>
        </w:rPr>
        <w:t>Change for Life</w:t>
      </w:r>
    </w:p>
    <w:p w:rsidR="005327FC" w:rsidRDefault="005327FC" w:rsidP="005327FC"/>
    <w:p w:rsidR="00056865" w:rsidRPr="00056865" w:rsidRDefault="00056865" w:rsidP="005327FC">
      <w:pPr>
        <w:rPr>
          <w:sz w:val="24"/>
          <w:szCs w:val="24"/>
        </w:rPr>
      </w:pPr>
      <w:r w:rsidRPr="00056865">
        <w:rPr>
          <w:sz w:val="24"/>
          <w:szCs w:val="24"/>
        </w:rPr>
        <w:t>https://change4life.service.nhs.uk/change4life</w:t>
      </w:r>
    </w:p>
    <w:p w:rsidR="00056865" w:rsidRPr="00056865" w:rsidRDefault="00056865" w:rsidP="00056865">
      <w:pPr>
        <w:pStyle w:val="pbody"/>
        <w:rPr>
          <w:rFonts w:asciiTheme="minorHAnsi" w:hAnsiTheme="minorHAnsi" w:cstheme="minorHAnsi"/>
          <w:lang w:val="en"/>
        </w:rPr>
      </w:pPr>
      <w:r w:rsidRPr="00056865">
        <w:rPr>
          <w:rFonts w:asciiTheme="minorHAnsi" w:hAnsiTheme="minorHAnsi" w:cstheme="minorHAnsi"/>
          <w:lang w:val="en"/>
        </w:rPr>
        <w:t xml:space="preserve">Change4Life is </w:t>
      </w:r>
      <w:r>
        <w:rPr>
          <w:rFonts w:asciiTheme="minorHAnsi" w:hAnsiTheme="minorHAnsi" w:cstheme="minorHAnsi"/>
          <w:lang w:val="en"/>
        </w:rPr>
        <w:t>there</w:t>
      </w:r>
      <w:r w:rsidRPr="00056865">
        <w:rPr>
          <w:rFonts w:asciiTheme="minorHAnsi" w:hAnsiTheme="minorHAnsi" w:cstheme="minorHAnsi"/>
          <w:lang w:val="en"/>
        </w:rPr>
        <w:t xml:space="preserve"> to help you and your family be healthier and happier.</w:t>
      </w:r>
    </w:p>
    <w:p w:rsidR="00056865" w:rsidRPr="00056865" w:rsidRDefault="00056865" w:rsidP="00056865">
      <w:pPr>
        <w:pStyle w:val="pbody"/>
        <w:rPr>
          <w:rFonts w:asciiTheme="minorHAnsi" w:hAnsiTheme="minorHAnsi" w:cstheme="minorHAnsi"/>
          <w:lang w:val="en"/>
        </w:rPr>
      </w:pPr>
      <w:r w:rsidRPr="00056865">
        <w:rPr>
          <w:rFonts w:asciiTheme="minorHAnsi" w:hAnsiTheme="minorHAnsi" w:cstheme="minorHAnsi"/>
          <w:lang w:val="en"/>
        </w:rPr>
        <w:t xml:space="preserve">Join </w:t>
      </w:r>
      <w:r>
        <w:rPr>
          <w:rFonts w:asciiTheme="minorHAnsi" w:hAnsiTheme="minorHAnsi" w:cstheme="minorHAnsi"/>
          <w:lang w:val="en"/>
        </w:rPr>
        <w:t>them</w:t>
      </w:r>
      <w:r w:rsidRPr="00056865">
        <w:rPr>
          <w:rFonts w:asciiTheme="minorHAnsi" w:hAnsiTheme="minorHAnsi" w:cstheme="minorHAnsi"/>
          <w:lang w:val="en"/>
        </w:rPr>
        <w:t xml:space="preserve"> and you will receive regular emails featuring top healthy eating tips, quick and easy family recipes, fun activities for kids, offers and lots more!</w:t>
      </w:r>
    </w:p>
    <w:p w:rsidR="00056865" w:rsidRPr="00FF5069" w:rsidRDefault="00056865" w:rsidP="005327FC">
      <w:pPr>
        <w:rPr>
          <w:color w:val="486F82" w:themeColor="accent1" w:themeShade="BF"/>
        </w:rPr>
      </w:pPr>
    </w:p>
    <w:p w:rsidR="00C4108A" w:rsidRPr="00FF5069" w:rsidRDefault="00E71413" w:rsidP="00C4108A">
      <w:pPr>
        <w:pStyle w:val="Subtitle"/>
        <w:rPr>
          <w:b/>
          <w:color w:val="486F82" w:themeColor="accent1" w:themeShade="BF"/>
          <w:sz w:val="40"/>
          <w:szCs w:val="40"/>
        </w:rPr>
      </w:pPr>
      <w:r w:rsidRPr="00FF5069">
        <w:rPr>
          <w:b/>
          <w:color w:val="486F82" w:themeColor="accent1" w:themeShade="BF"/>
          <w:sz w:val="40"/>
          <w:szCs w:val="40"/>
        </w:rPr>
        <w:t>F</w:t>
      </w:r>
      <w:r w:rsidR="00C4108A" w:rsidRPr="00FF5069">
        <w:rPr>
          <w:b/>
          <w:color w:val="486F82" w:themeColor="accent1" w:themeShade="BF"/>
          <w:sz w:val="40"/>
          <w:szCs w:val="40"/>
        </w:rPr>
        <w:t>inancial health</w:t>
      </w:r>
    </w:p>
    <w:p w:rsidR="00E71413" w:rsidRDefault="00E71413" w:rsidP="00E71413">
      <w:pPr>
        <w:pStyle w:val="NormalWeb"/>
        <w:rPr>
          <w:rFonts w:asciiTheme="minorHAnsi" w:hAnsiTheme="minorHAnsi" w:cstheme="minorHAnsi"/>
          <w:b/>
          <w:color w:val="7030A0"/>
          <w:sz w:val="28"/>
          <w:szCs w:val="28"/>
        </w:rPr>
      </w:pPr>
      <w:r w:rsidRPr="00E71413">
        <w:rPr>
          <w:rFonts w:asciiTheme="minorHAnsi" w:hAnsiTheme="minorHAnsi" w:cstheme="minorHAnsi"/>
          <w:b/>
          <w:color w:val="7030A0"/>
          <w:sz w:val="28"/>
          <w:szCs w:val="28"/>
        </w:rPr>
        <w:lastRenderedPageBreak/>
        <w:t xml:space="preserve">Citizens Advice     </w:t>
      </w:r>
    </w:p>
    <w:p w:rsidR="00E71413" w:rsidRPr="00E71413" w:rsidRDefault="009D674B" w:rsidP="00E71413">
      <w:pPr>
        <w:pStyle w:val="NormalWeb"/>
        <w:rPr>
          <w:rFonts w:asciiTheme="minorHAnsi" w:hAnsiTheme="minorHAnsi" w:cstheme="minorHAnsi"/>
          <w:color w:val="7030A0"/>
        </w:rPr>
      </w:pPr>
      <w:r w:rsidRPr="00E71413">
        <w:rPr>
          <w:rFonts w:asciiTheme="minorHAnsi" w:hAnsiTheme="minorHAnsi" w:cstheme="minorHAnsi"/>
          <w:noProof/>
          <w:sz w:val="22"/>
          <w:szCs w:val="22"/>
        </w:rPr>
        <w:drawing>
          <wp:anchor distT="0" distB="0" distL="114300" distR="114300" simplePos="0" relativeHeight="251702272" behindDoc="0" locked="0" layoutInCell="1" allowOverlap="1">
            <wp:simplePos x="0" y="0"/>
            <wp:positionH relativeFrom="margin">
              <wp:posOffset>-133350</wp:posOffset>
            </wp:positionH>
            <wp:positionV relativeFrom="paragraph">
              <wp:posOffset>198120</wp:posOffset>
            </wp:positionV>
            <wp:extent cx="3133725" cy="1816735"/>
            <wp:effectExtent l="19050" t="19050" r="28575"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t="11094" r="1784" b="12993"/>
                    <a:stretch/>
                  </pic:blipFill>
                  <pic:spPr bwMode="auto">
                    <a:xfrm>
                      <a:off x="0" y="0"/>
                      <a:ext cx="3133725" cy="1816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413" w:rsidRPr="00E71413">
        <w:rPr>
          <w:rFonts w:asciiTheme="minorHAnsi" w:hAnsiTheme="minorHAnsi" w:cstheme="minorHAnsi"/>
          <w:color w:val="000000" w:themeColor="text1"/>
        </w:rPr>
        <w:t>https://www.citizensadvice.org.uk/local/leeds/</w:t>
      </w:r>
    </w:p>
    <w:p w:rsidR="00E71413" w:rsidRPr="00E71413" w:rsidRDefault="00E71413" w:rsidP="00E71413">
      <w:pPr>
        <w:pStyle w:val="NormalWeb"/>
        <w:rPr>
          <w:rFonts w:asciiTheme="minorHAnsi" w:eastAsia="Times New Roman" w:hAnsiTheme="minorHAnsi" w:cstheme="minorHAnsi"/>
          <w:sz w:val="22"/>
          <w:szCs w:val="22"/>
        </w:rPr>
      </w:pPr>
      <w:r w:rsidRPr="00E71413">
        <w:rPr>
          <w:rFonts w:asciiTheme="minorHAnsi" w:eastAsia="Times New Roman" w:hAnsiTheme="minorHAnsi" w:cstheme="minorHAnsi"/>
          <w:sz w:val="22"/>
          <w:szCs w:val="22"/>
        </w:rPr>
        <w:t>Provide free, confidential and impartial advice and campaign on big issues affecting people's lives. Their goal is to help everyone find a way forward, whatever problem they face.</w:t>
      </w:r>
    </w:p>
    <w:p w:rsidR="003610E2" w:rsidRDefault="00E71413" w:rsidP="00E71413">
      <w:pPr>
        <w:spacing w:before="100" w:beforeAutospacing="1" w:after="100" w:afterAutospacing="1" w:line="240" w:lineRule="auto"/>
        <w:rPr>
          <w:rFonts w:eastAsia="Times New Roman" w:cstheme="minorHAnsi"/>
          <w:lang w:val="en-GB" w:eastAsia="en-GB"/>
        </w:rPr>
      </w:pPr>
      <w:r w:rsidRPr="00E71413">
        <w:rPr>
          <w:rFonts w:eastAsia="Times New Roman" w:cstheme="minorHAnsi"/>
          <w:lang w:val="en-GB" w:eastAsia="en-GB"/>
        </w:rPr>
        <w:t>They are an independent charity and part of the Citizens Advice network across England and Wales.</w:t>
      </w:r>
    </w:p>
    <w:p w:rsidR="00E71413" w:rsidRPr="00E71413" w:rsidRDefault="00E71413" w:rsidP="00E71413">
      <w:pPr>
        <w:spacing w:before="100" w:beforeAutospacing="1" w:after="100" w:afterAutospacing="1" w:line="240" w:lineRule="auto"/>
        <w:rPr>
          <w:rFonts w:eastAsia="Times New Roman" w:cstheme="minorHAnsi"/>
          <w:sz w:val="24"/>
          <w:szCs w:val="24"/>
          <w:lang w:val="en-GB" w:eastAsia="en-GB"/>
        </w:rPr>
      </w:pPr>
      <w:r>
        <w:t>“People come to us with all sorts of issues. You may have money, benefit, housing or employment problems. You may be facing a crisis, or just considering your options.”</w:t>
      </w:r>
    </w:p>
    <w:p w:rsidR="009D674B" w:rsidRDefault="009D674B" w:rsidP="00311DF5">
      <w:pPr>
        <w:rPr>
          <w:b/>
          <w:color w:val="7030A0"/>
          <w:sz w:val="28"/>
          <w:szCs w:val="28"/>
        </w:rPr>
      </w:pPr>
      <w:r w:rsidRPr="00E71413">
        <w:rPr>
          <w:noProof/>
          <w:color w:val="000000" w:themeColor="text1"/>
          <w:sz w:val="24"/>
          <w:szCs w:val="24"/>
          <w:lang w:val="en-GB" w:eastAsia="en-GB"/>
        </w:rPr>
        <w:drawing>
          <wp:anchor distT="0" distB="0" distL="114300" distR="114300" simplePos="0" relativeHeight="251703296" behindDoc="0" locked="0" layoutInCell="1" allowOverlap="1">
            <wp:simplePos x="0" y="0"/>
            <wp:positionH relativeFrom="margin">
              <wp:posOffset>-153035</wp:posOffset>
            </wp:positionH>
            <wp:positionV relativeFrom="paragraph">
              <wp:posOffset>316865</wp:posOffset>
            </wp:positionV>
            <wp:extent cx="3400425" cy="2200910"/>
            <wp:effectExtent l="19050" t="19050" r="28575" b="279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9749" r="1950" b="5613"/>
                    <a:stretch/>
                  </pic:blipFill>
                  <pic:spPr bwMode="auto">
                    <a:xfrm>
                      <a:off x="0" y="0"/>
                      <a:ext cx="3400425" cy="2200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413">
        <w:rPr>
          <w:b/>
          <w:color w:val="7030A0"/>
          <w:sz w:val="28"/>
          <w:szCs w:val="28"/>
        </w:rPr>
        <w:t>Money Advice Service</w:t>
      </w:r>
    </w:p>
    <w:p w:rsidR="00E71413" w:rsidRDefault="004A2064" w:rsidP="00311DF5">
      <w:pPr>
        <w:rPr>
          <w:color w:val="000000" w:themeColor="text1"/>
          <w:sz w:val="24"/>
          <w:szCs w:val="24"/>
        </w:rPr>
      </w:pPr>
      <w:hyperlink r:id="rId61" w:history="1">
        <w:r w:rsidR="00E71413" w:rsidRPr="00EA1074">
          <w:rPr>
            <w:rStyle w:val="Hyperlink"/>
            <w:sz w:val="24"/>
            <w:szCs w:val="24"/>
          </w:rPr>
          <w:t>https://www.moneyadviceservice.org.uk/en</w:t>
        </w:r>
      </w:hyperlink>
    </w:p>
    <w:p w:rsidR="00E71413" w:rsidRPr="00E71413" w:rsidRDefault="00E71413" w:rsidP="00E71413">
      <w:pPr>
        <w:rPr>
          <w:color w:val="000000" w:themeColor="text1"/>
          <w:lang w:val="en"/>
        </w:rPr>
      </w:pPr>
      <w:r w:rsidRPr="00E71413">
        <w:rPr>
          <w:color w:val="000000" w:themeColor="text1"/>
          <w:lang w:val="en"/>
        </w:rPr>
        <w:t>Free and impartial money advice, set up by government</w:t>
      </w:r>
    </w:p>
    <w:p w:rsidR="00E71413" w:rsidRPr="00E71413" w:rsidRDefault="00E71413" w:rsidP="00E71413">
      <w:pPr>
        <w:numPr>
          <w:ilvl w:val="0"/>
          <w:numId w:val="13"/>
        </w:numPr>
        <w:tabs>
          <w:tab w:val="num" w:pos="720"/>
        </w:tabs>
        <w:rPr>
          <w:color w:val="000000" w:themeColor="text1"/>
          <w:lang w:val="en"/>
        </w:rPr>
      </w:pPr>
      <w:r w:rsidRPr="00E71413">
        <w:rPr>
          <w:color w:val="000000" w:themeColor="text1"/>
          <w:lang w:val="en"/>
        </w:rPr>
        <w:t xml:space="preserve">Advice and guides to help improve your finances </w:t>
      </w:r>
    </w:p>
    <w:p w:rsidR="00E71413" w:rsidRPr="00E71413" w:rsidRDefault="00E71413" w:rsidP="00E71413">
      <w:pPr>
        <w:numPr>
          <w:ilvl w:val="0"/>
          <w:numId w:val="13"/>
        </w:numPr>
        <w:tabs>
          <w:tab w:val="num" w:pos="720"/>
        </w:tabs>
        <w:rPr>
          <w:color w:val="000000" w:themeColor="text1"/>
          <w:lang w:val="en"/>
        </w:rPr>
      </w:pPr>
      <w:r w:rsidRPr="00E71413">
        <w:rPr>
          <w:color w:val="000000" w:themeColor="text1"/>
          <w:lang w:val="en"/>
        </w:rPr>
        <w:t xml:space="preserve">Tools and calculators to help keep track and plan ahead </w:t>
      </w:r>
    </w:p>
    <w:p w:rsidR="00E71413" w:rsidRPr="00E71413" w:rsidRDefault="00E71413" w:rsidP="00E71413">
      <w:pPr>
        <w:numPr>
          <w:ilvl w:val="0"/>
          <w:numId w:val="13"/>
        </w:numPr>
        <w:tabs>
          <w:tab w:val="num" w:pos="720"/>
        </w:tabs>
        <w:rPr>
          <w:color w:val="000000" w:themeColor="text1"/>
          <w:lang w:val="en"/>
        </w:rPr>
      </w:pPr>
      <w:r w:rsidRPr="00E71413">
        <w:rPr>
          <w:color w:val="000000" w:themeColor="text1"/>
          <w:lang w:val="en"/>
        </w:rPr>
        <w:t>Support over the phone and online</w:t>
      </w:r>
    </w:p>
    <w:p w:rsidR="003610E2" w:rsidRDefault="003610E2" w:rsidP="00311DF5">
      <w:pPr>
        <w:rPr>
          <w:b/>
          <w:color w:val="7030A0"/>
          <w:sz w:val="28"/>
          <w:szCs w:val="28"/>
        </w:rPr>
      </w:pPr>
    </w:p>
    <w:p w:rsidR="00CD6323" w:rsidRDefault="009D674B" w:rsidP="00311DF5">
      <w:pPr>
        <w:rPr>
          <w:b/>
          <w:color w:val="7030A0"/>
          <w:sz w:val="28"/>
          <w:szCs w:val="28"/>
        </w:rPr>
      </w:pPr>
      <w:r>
        <w:rPr>
          <w:noProof/>
          <w:lang w:val="en-GB" w:eastAsia="en-GB"/>
        </w:rPr>
        <w:lastRenderedPageBreak/>
        <w:drawing>
          <wp:anchor distT="0" distB="0" distL="114300" distR="114300" simplePos="0" relativeHeight="251701248" behindDoc="1" locked="0" layoutInCell="1" allowOverlap="1">
            <wp:simplePos x="0" y="0"/>
            <wp:positionH relativeFrom="margin">
              <wp:posOffset>-114935</wp:posOffset>
            </wp:positionH>
            <wp:positionV relativeFrom="paragraph">
              <wp:posOffset>393700</wp:posOffset>
            </wp:positionV>
            <wp:extent cx="3486150" cy="1925320"/>
            <wp:effectExtent l="19050" t="19050" r="19050" b="177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10192" r="1617" b="17356"/>
                    <a:stretch/>
                  </pic:blipFill>
                  <pic:spPr bwMode="auto">
                    <a:xfrm>
                      <a:off x="0" y="0"/>
                      <a:ext cx="3486150" cy="1925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323" w:rsidRPr="00CD6323">
        <w:rPr>
          <w:b/>
          <w:color w:val="7030A0"/>
          <w:sz w:val="28"/>
          <w:szCs w:val="28"/>
        </w:rPr>
        <w:t>Leeds Credit Union</w:t>
      </w:r>
    </w:p>
    <w:p w:rsidR="005653A3" w:rsidRDefault="005653A3" w:rsidP="00311DF5">
      <w:pPr>
        <w:rPr>
          <w:b/>
          <w:color w:val="7030A0"/>
          <w:sz w:val="28"/>
          <w:szCs w:val="28"/>
        </w:rPr>
      </w:pPr>
    </w:p>
    <w:p w:rsidR="00CD6323" w:rsidRPr="00CD6323" w:rsidRDefault="00E71413" w:rsidP="00311DF5">
      <w:pPr>
        <w:rPr>
          <w:sz w:val="24"/>
          <w:szCs w:val="24"/>
        </w:rPr>
      </w:pPr>
      <w:r>
        <w:rPr>
          <w:sz w:val="24"/>
          <w:szCs w:val="24"/>
        </w:rPr>
        <w:t>www.leedscreditunion.co.uk</w:t>
      </w:r>
    </w:p>
    <w:p w:rsidR="00CD6323" w:rsidRPr="00CD6323" w:rsidRDefault="00CD6323" w:rsidP="00311DF5">
      <w:pPr>
        <w:rPr>
          <w:color w:val="000000" w:themeColor="text1"/>
          <w:sz w:val="24"/>
          <w:szCs w:val="24"/>
        </w:rPr>
      </w:pPr>
      <w:r w:rsidRPr="00CD6323">
        <w:rPr>
          <w:color w:val="000000" w:themeColor="text1"/>
          <w:sz w:val="24"/>
          <w:szCs w:val="24"/>
        </w:rPr>
        <w:t xml:space="preserve">Low rate loans, savings schemes, bill paying schemes, pre-paid cards and lottery. </w:t>
      </w:r>
    </w:p>
    <w:p w:rsidR="00311DF5" w:rsidRDefault="00311DF5" w:rsidP="00311DF5"/>
    <w:p w:rsidR="00311DF5" w:rsidRDefault="00311DF5" w:rsidP="00311DF5"/>
    <w:p w:rsidR="003610E2" w:rsidRDefault="003610E2" w:rsidP="00311DF5">
      <w:pPr>
        <w:rPr>
          <w:b/>
          <w:color w:val="7030A0"/>
          <w:sz w:val="28"/>
          <w:szCs w:val="28"/>
        </w:rPr>
      </w:pPr>
    </w:p>
    <w:p w:rsidR="00311DF5" w:rsidRDefault="00311DF5" w:rsidP="00311DF5">
      <w:pPr>
        <w:rPr>
          <w:b/>
          <w:color w:val="7030A0"/>
          <w:sz w:val="28"/>
          <w:szCs w:val="28"/>
        </w:rPr>
      </w:pPr>
      <w:r w:rsidRPr="00311DF5">
        <w:rPr>
          <w:b/>
          <w:color w:val="7030A0"/>
          <w:sz w:val="28"/>
          <w:szCs w:val="28"/>
        </w:rPr>
        <w:t>Step Change</w:t>
      </w:r>
    </w:p>
    <w:p w:rsidR="00311DF5" w:rsidRPr="00E71413" w:rsidRDefault="00CD6323" w:rsidP="00311DF5">
      <w:pPr>
        <w:rPr>
          <w:color w:val="000000" w:themeColor="text1"/>
          <w:sz w:val="24"/>
          <w:szCs w:val="24"/>
        </w:rPr>
      </w:pPr>
      <w:r w:rsidRPr="00E71413">
        <w:rPr>
          <w:noProof/>
          <w:color w:val="000000" w:themeColor="text1"/>
          <w:lang w:val="en-GB" w:eastAsia="en-GB"/>
        </w:rPr>
        <w:drawing>
          <wp:anchor distT="0" distB="0" distL="114300" distR="114300" simplePos="0" relativeHeight="251700224" behindDoc="0" locked="0" layoutInCell="1" allowOverlap="1">
            <wp:simplePos x="0" y="0"/>
            <wp:positionH relativeFrom="column">
              <wp:posOffset>-76200</wp:posOffset>
            </wp:positionH>
            <wp:positionV relativeFrom="paragraph">
              <wp:posOffset>311785</wp:posOffset>
            </wp:positionV>
            <wp:extent cx="3484618" cy="207645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9970" r="2947" b="12925"/>
                    <a:stretch/>
                  </pic:blipFill>
                  <pic:spPr bwMode="auto">
                    <a:xfrm>
                      <a:off x="0" y="0"/>
                      <a:ext cx="3484618"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DF5" w:rsidRPr="00E71413">
        <w:rPr>
          <w:color w:val="000000" w:themeColor="text1"/>
          <w:sz w:val="24"/>
          <w:szCs w:val="24"/>
        </w:rPr>
        <w:t>www.stepchange.org</w:t>
      </w:r>
    </w:p>
    <w:p w:rsidR="00311DF5" w:rsidRPr="00311DF5" w:rsidRDefault="00CD6323" w:rsidP="00311DF5">
      <w:pPr>
        <w:rPr>
          <w:lang w:val="en-GB"/>
        </w:rPr>
      </w:pPr>
      <w:r>
        <w:rPr>
          <w:lang w:val="en-GB"/>
        </w:rPr>
        <w:t>Offer free, expert debt advice and a wide</w:t>
      </w:r>
      <w:r w:rsidR="00311DF5" w:rsidRPr="00311DF5">
        <w:rPr>
          <w:lang w:val="en-GB"/>
        </w:rPr>
        <w:t xml:space="preserve"> range of practical debt solutions</w:t>
      </w:r>
      <w:r>
        <w:rPr>
          <w:lang w:val="en-GB"/>
        </w:rPr>
        <w:t>.</w:t>
      </w:r>
      <w:r w:rsidR="00311DF5" w:rsidRPr="00311DF5">
        <w:rPr>
          <w:lang w:val="en-GB"/>
        </w:rPr>
        <w:t xml:space="preserve"> </w:t>
      </w:r>
    </w:p>
    <w:p w:rsidR="00311DF5" w:rsidRPr="00311DF5" w:rsidRDefault="00CD6323" w:rsidP="00311DF5">
      <w:pPr>
        <w:rPr>
          <w:lang w:val="en-GB"/>
        </w:rPr>
      </w:pPr>
      <w:r>
        <w:rPr>
          <w:lang w:val="en-GB"/>
        </w:rPr>
        <w:t>“</w:t>
      </w:r>
      <w:r w:rsidR="00311DF5" w:rsidRPr="00311DF5">
        <w:rPr>
          <w:lang w:val="en-GB"/>
        </w:rPr>
        <w:t xml:space="preserve">No matter how large or small your debt problem is, we can help. We'll look at your financial situation and give you </w:t>
      </w:r>
      <w:hyperlink r:id="rId64" w:history="1">
        <w:r w:rsidR="00311DF5" w:rsidRPr="00311DF5">
          <w:rPr>
            <w:rStyle w:val="Hyperlink"/>
            <w:lang w:val="en-GB"/>
          </w:rPr>
          <w:t>expert debt advice</w:t>
        </w:r>
      </w:hyperlink>
      <w:r w:rsidR="00311DF5" w:rsidRPr="00311DF5">
        <w:rPr>
          <w:lang w:val="en-GB"/>
        </w:rPr>
        <w:t xml:space="preserve"> and recommend debt solutions to suit your situation. We can also help you set up an</w:t>
      </w:r>
      <w:r>
        <w:rPr>
          <w:lang w:val="en-GB"/>
        </w:rPr>
        <w:t>d support your chosen solution “</w:t>
      </w:r>
    </w:p>
    <w:sectPr w:rsidR="00311DF5" w:rsidRPr="00311DF5">
      <w:footerReference w:type="default" r:id="rId65"/>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064" w:rsidRDefault="004A2064">
      <w:pPr>
        <w:spacing w:after="0" w:line="240" w:lineRule="auto"/>
      </w:pPr>
      <w:r>
        <w:separator/>
      </w:r>
    </w:p>
  </w:endnote>
  <w:endnote w:type="continuationSeparator" w:id="0">
    <w:p w:rsidR="004A2064" w:rsidRDefault="004A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Museo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E08" w:rsidRDefault="001C3C96">
    <w:pPr>
      <w:pStyle w:val="Footer"/>
    </w:pPr>
    <w:r>
      <w:rPr>
        <w:noProof/>
        <w:lang w:val="en-GB" w:eastAsia="en-GB"/>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08" w:rsidRDefault="00665E08">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665E08" w:rsidRDefault="00665E08">
                    <w:pPr>
                      <w:pStyle w:val="NoSpacing"/>
                    </w:pP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08" w:rsidRDefault="001C3C9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1D770D">
                            <w:rPr>
                              <w:b/>
                              <w:bCs/>
                              <w:noProof/>
                              <w:color w:val="000000" w:themeColor="text1"/>
                              <w:sz w:val="44"/>
                            </w:rPr>
                            <w:t>2</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665E08" w:rsidRDefault="001C3C9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1D770D">
                      <w:rPr>
                        <w:b/>
                        <w:bCs/>
                        <w:noProof/>
                        <w:color w:val="000000" w:themeColor="text1"/>
                        <w:sz w:val="44"/>
                      </w:rPr>
                      <w:t>2</w:t>
                    </w:r>
                    <w:r>
                      <w:rPr>
                        <w:b/>
                        <w:bCs/>
                        <w:color w:val="000000" w:themeColor="text1"/>
                        <w:sz w:val="44"/>
                      </w:rPr>
                      <w:fldChar w:fldCharType="end"/>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4B19D9F"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5907C300"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en-GB" w:eastAsia="en-GB"/>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7B830BAE"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193b45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064" w:rsidRDefault="004A2064">
      <w:pPr>
        <w:spacing w:after="0" w:line="240" w:lineRule="auto"/>
      </w:pPr>
      <w:r>
        <w:separator/>
      </w:r>
    </w:p>
  </w:footnote>
  <w:footnote w:type="continuationSeparator" w:id="0">
    <w:p w:rsidR="004A2064" w:rsidRDefault="004A2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195"/>
    <w:multiLevelType w:val="hybridMultilevel"/>
    <w:tmpl w:val="5CC21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16FE6"/>
    <w:multiLevelType w:val="multilevel"/>
    <w:tmpl w:val="2E5246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5D40B4B"/>
    <w:multiLevelType w:val="hybridMultilevel"/>
    <w:tmpl w:val="017A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90BBA"/>
    <w:multiLevelType w:val="hybridMultilevel"/>
    <w:tmpl w:val="1A221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24D21"/>
    <w:multiLevelType w:val="hybridMultilevel"/>
    <w:tmpl w:val="490E1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3F0FDC"/>
    <w:multiLevelType w:val="hybridMultilevel"/>
    <w:tmpl w:val="7CCE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24867"/>
    <w:multiLevelType w:val="hybridMultilevel"/>
    <w:tmpl w:val="A4AA7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111448"/>
    <w:multiLevelType w:val="multilevel"/>
    <w:tmpl w:val="81123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568EB"/>
    <w:multiLevelType w:val="hybridMultilevel"/>
    <w:tmpl w:val="88D8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05DE4"/>
    <w:multiLevelType w:val="hybridMultilevel"/>
    <w:tmpl w:val="8E5618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CF6617"/>
    <w:multiLevelType w:val="multilevel"/>
    <w:tmpl w:val="A59E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1D0284"/>
    <w:multiLevelType w:val="multilevel"/>
    <w:tmpl w:val="87E4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num>
  <w:num w:numId="3">
    <w:abstractNumId w:val="9"/>
  </w:num>
  <w:num w:numId="4">
    <w:abstractNumId w:val="7"/>
  </w:num>
  <w:num w:numId="5">
    <w:abstractNumId w:val="11"/>
  </w:num>
  <w:num w:numId="6">
    <w:abstractNumId w:val="10"/>
  </w:num>
  <w:num w:numId="7">
    <w:abstractNumId w:val="8"/>
  </w:num>
  <w:num w:numId="8">
    <w:abstractNumId w:val="2"/>
  </w:num>
  <w:num w:numId="9">
    <w:abstractNumId w:val="4"/>
  </w:num>
  <w:num w:numId="10">
    <w:abstractNumId w:val="3"/>
  </w:num>
  <w:num w:numId="11">
    <w:abstractNumId w:val="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DateAndTime/>
  <w:attachedTemplate r:id="rId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26"/>
    <w:rsid w:val="00056865"/>
    <w:rsid w:val="000A6A19"/>
    <w:rsid w:val="000D5401"/>
    <w:rsid w:val="001C3C96"/>
    <w:rsid w:val="001D770D"/>
    <w:rsid w:val="002A159F"/>
    <w:rsid w:val="002B1732"/>
    <w:rsid w:val="002B494C"/>
    <w:rsid w:val="00311827"/>
    <w:rsid w:val="00311DF5"/>
    <w:rsid w:val="00316C26"/>
    <w:rsid w:val="003610E2"/>
    <w:rsid w:val="00435413"/>
    <w:rsid w:val="00457824"/>
    <w:rsid w:val="004A2064"/>
    <w:rsid w:val="004D33AC"/>
    <w:rsid w:val="005218BB"/>
    <w:rsid w:val="005327FC"/>
    <w:rsid w:val="00532989"/>
    <w:rsid w:val="005653A3"/>
    <w:rsid w:val="00621FEA"/>
    <w:rsid w:val="00665E08"/>
    <w:rsid w:val="006D78FB"/>
    <w:rsid w:val="006E1760"/>
    <w:rsid w:val="00721D58"/>
    <w:rsid w:val="008156A8"/>
    <w:rsid w:val="00836566"/>
    <w:rsid w:val="008449EE"/>
    <w:rsid w:val="008D1B86"/>
    <w:rsid w:val="009B3C3F"/>
    <w:rsid w:val="009D674B"/>
    <w:rsid w:val="00AB1B9C"/>
    <w:rsid w:val="00B255DC"/>
    <w:rsid w:val="00B87A56"/>
    <w:rsid w:val="00B92C9C"/>
    <w:rsid w:val="00BA3E19"/>
    <w:rsid w:val="00BD2B9F"/>
    <w:rsid w:val="00C4108A"/>
    <w:rsid w:val="00C77ACD"/>
    <w:rsid w:val="00CA0767"/>
    <w:rsid w:val="00CC4058"/>
    <w:rsid w:val="00CD6323"/>
    <w:rsid w:val="00E558EA"/>
    <w:rsid w:val="00E71413"/>
    <w:rsid w:val="00F13968"/>
    <w:rsid w:val="00FF506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10EA91-AF09-47CA-B54C-2F6DC9111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6694AA"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6694AA"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193B45"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6694A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486F82"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486F82"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193B45"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694A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86F82"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6694A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6694AA"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193B45"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6694AA" w:themeColor="accent1"/>
    </w:rPr>
  </w:style>
  <w:style w:type="character" w:customStyle="1" w:styleId="Heading5Char">
    <w:name w:val="Heading 5 Char"/>
    <w:basedOn w:val="DefaultParagraphFont"/>
    <w:link w:val="Heading5"/>
    <w:uiPriority w:val="9"/>
    <w:semiHidden/>
    <w:rPr>
      <w:rFonts w:eastAsiaTheme="majorEastAsia" w:cstheme="majorBidi"/>
      <w:b/>
      <w:color w:val="486F82"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86F82"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193B45"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694A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86F82" w:themeColor="accent1" w:themeShade="BF"/>
      <w:sz w:val="20"/>
      <w:szCs w:val="20"/>
    </w:rPr>
  </w:style>
  <w:style w:type="paragraph" w:styleId="Caption">
    <w:name w:val="caption"/>
    <w:basedOn w:val="Normal"/>
    <w:next w:val="Normal"/>
    <w:uiPriority w:val="35"/>
    <w:unhideWhenUsed/>
    <w:qFormat/>
    <w:pPr>
      <w:spacing w:line="240" w:lineRule="auto"/>
    </w:pPr>
    <w:rPr>
      <w:bCs/>
      <w:caps/>
      <w:color w:val="6694A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193B45"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193B45"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6694AA" w:themeColor="accent1"/>
      <w:sz w:val="28"/>
    </w:rPr>
  </w:style>
  <w:style w:type="character" w:customStyle="1" w:styleId="QuoteChar">
    <w:name w:val="Quote Char"/>
    <w:basedOn w:val="DefaultParagraphFont"/>
    <w:link w:val="Quote"/>
    <w:uiPriority w:val="29"/>
    <w:rPr>
      <w:i/>
      <w:iCs/>
      <w:color w:val="6694A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193B45"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6694AA" w:themeColor="accent1"/>
    </w:rPr>
  </w:style>
  <w:style w:type="character" w:styleId="IntenseEmphasis">
    <w:name w:val="Intense Emphasis"/>
    <w:basedOn w:val="DefaultParagraphFont"/>
    <w:uiPriority w:val="21"/>
    <w:qFormat/>
    <w:rPr>
      <w:b/>
      <w:bCs/>
      <w:i/>
      <w:iCs/>
      <w:color w:val="193B45" w:themeColor="text2"/>
    </w:rPr>
  </w:style>
  <w:style w:type="character" w:styleId="SubtleReference">
    <w:name w:val="Subtle Reference"/>
    <w:basedOn w:val="DefaultParagraphFont"/>
    <w:uiPriority w:val="31"/>
    <w:qFormat/>
    <w:rPr>
      <w:rFonts w:asciiTheme="minorHAnsi" w:hAnsiTheme="minorHAnsi"/>
      <w:smallCaps/>
      <w:color w:val="E9540D" w:themeColor="accent2"/>
      <w:sz w:val="22"/>
      <w:u w:val="none"/>
    </w:rPr>
  </w:style>
  <w:style w:type="character" w:styleId="IntenseReference">
    <w:name w:val="Intense Reference"/>
    <w:basedOn w:val="DefaultParagraphFont"/>
    <w:uiPriority w:val="32"/>
    <w:qFormat/>
    <w:rPr>
      <w:rFonts w:asciiTheme="minorHAnsi" w:hAnsiTheme="minorHAnsi"/>
      <w:b/>
      <w:bCs/>
      <w:caps/>
      <w:color w:val="E9540D" w:themeColor="accent2"/>
      <w:spacing w:val="5"/>
      <w:sz w:val="22"/>
      <w:u w:val="single"/>
    </w:rPr>
  </w:style>
  <w:style w:type="character" w:styleId="BookTitle">
    <w:name w:val="Book Title"/>
    <w:basedOn w:val="DefaultParagraphFont"/>
    <w:uiPriority w:val="33"/>
    <w:qFormat/>
    <w:rPr>
      <w:rFonts w:asciiTheme="minorHAnsi" w:hAnsiTheme="minorHAnsi"/>
      <w:b/>
      <w:bCs/>
      <w:caps/>
      <w:color w:val="304A57"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316C26"/>
    <w:rPr>
      <w:color w:val="0000FF" w:themeColor="hyperlink"/>
      <w:u w:val="single"/>
    </w:rPr>
  </w:style>
  <w:style w:type="paragraph" w:styleId="NormalWeb">
    <w:name w:val="Normal (Web)"/>
    <w:basedOn w:val="Normal"/>
    <w:uiPriority w:val="99"/>
    <w:unhideWhenUsed/>
    <w:rsid w:val="002A159F"/>
    <w:pPr>
      <w:spacing w:after="0" w:line="240" w:lineRule="auto"/>
    </w:pPr>
    <w:rPr>
      <w:rFonts w:ascii="Times New Roman" w:eastAsiaTheme="minorHAnsi" w:hAnsi="Times New Roman" w:cs="Times New Roman"/>
      <w:sz w:val="24"/>
      <w:szCs w:val="24"/>
      <w:lang w:val="en-GB" w:eastAsia="en-GB"/>
    </w:rPr>
  </w:style>
  <w:style w:type="paragraph" w:customStyle="1" w:styleId="pbody">
    <w:name w:val="pbody"/>
    <w:basedOn w:val="Normal"/>
    <w:rsid w:val="0005686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60660">
      <w:bodyDiv w:val="1"/>
      <w:marLeft w:val="0"/>
      <w:marRight w:val="0"/>
      <w:marTop w:val="0"/>
      <w:marBottom w:val="0"/>
      <w:divBdr>
        <w:top w:val="none" w:sz="0" w:space="0" w:color="auto"/>
        <w:left w:val="none" w:sz="0" w:space="0" w:color="auto"/>
        <w:bottom w:val="none" w:sz="0" w:space="0" w:color="auto"/>
        <w:right w:val="none" w:sz="0" w:space="0" w:color="auto"/>
      </w:divBdr>
      <w:divsChild>
        <w:div w:id="224877801">
          <w:marLeft w:val="0"/>
          <w:marRight w:val="0"/>
          <w:marTop w:val="0"/>
          <w:marBottom w:val="0"/>
          <w:divBdr>
            <w:top w:val="none" w:sz="0" w:space="0" w:color="auto"/>
            <w:left w:val="none" w:sz="0" w:space="0" w:color="auto"/>
            <w:bottom w:val="none" w:sz="0" w:space="0" w:color="auto"/>
            <w:right w:val="none" w:sz="0" w:space="0" w:color="auto"/>
          </w:divBdr>
          <w:divsChild>
            <w:div w:id="847250709">
              <w:marLeft w:val="0"/>
              <w:marRight w:val="0"/>
              <w:marTop w:val="0"/>
              <w:marBottom w:val="0"/>
              <w:divBdr>
                <w:top w:val="none" w:sz="0" w:space="0" w:color="auto"/>
                <w:left w:val="none" w:sz="0" w:space="0" w:color="auto"/>
                <w:bottom w:val="none" w:sz="0" w:space="0" w:color="auto"/>
                <w:right w:val="none" w:sz="0" w:space="0" w:color="auto"/>
              </w:divBdr>
              <w:divsChild>
                <w:div w:id="1962152319">
                  <w:marLeft w:val="0"/>
                  <w:marRight w:val="0"/>
                  <w:marTop w:val="0"/>
                  <w:marBottom w:val="0"/>
                  <w:divBdr>
                    <w:top w:val="none" w:sz="0" w:space="0" w:color="auto"/>
                    <w:left w:val="none" w:sz="0" w:space="0" w:color="auto"/>
                    <w:bottom w:val="none" w:sz="0" w:space="0" w:color="auto"/>
                    <w:right w:val="none" w:sz="0" w:space="0" w:color="auto"/>
                  </w:divBdr>
                  <w:divsChild>
                    <w:div w:id="1943145676">
                      <w:marLeft w:val="0"/>
                      <w:marRight w:val="0"/>
                      <w:marTop w:val="0"/>
                      <w:marBottom w:val="0"/>
                      <w:divBdr>
                        <w:top w:val="none" w:sz="0" w:space="0" w:color="auto"/>
                        <w:left w:val="none" w:sz="0" w:space="0" w:color="auto"/>
                        <w:bottom w:val="none" w:sz="0" w:space="0" w:color="auto"/>
                        <w:right w:val="none" w:sz="0" w:space="0" w:color="auto"/>
                      </w:divBdr>
                      <w:divsChild>
                        <w:div w:id="796722643">
                          <w:marLeft w:val="0"/>
                          <w:marRight w:val="0"/>
                          <w:marTop w:val="0"/>
                          <w:marBottom w:val="0"/>
                          <w:divBdr>
                            <w:top w:val="none" w:sz="0" w:space="0" w:color="auto"/>
                            <w:left w:val="none" w:sz="0" w:space="0" w:color="auto"/>
                            <w:bottom w:val="none" w:sz="0" w:space="0" w:color="auto"/>
                            <w:right w:val="none" w:sz="0" w:space="0" w:color="auto"/>
                          </w:divBdr>
                          <w:divsChild>
                            <w:div w:id="1619264874">
                              <w:marLeft w:val="0"/>
                              <w:marRight w:val="0"/>
                              <w:marTop w:val="0"/>
                              <w:marBottom w:val="0"/>
                              <w:divBdr>
                                <w:top w:val="none" w:sz="0" w:space="0" w:color="auto"/>
                                <w:left w:val="none" w:sz="0" w:space="0" w:color="auto"/>
                                <w:bottom w:val="none" w:sz="0" w:space="0" w:color="auto"/>
                                <w:right w:val="none" w:sz="0" w:space="0" w:color="auto"/>
                              </w:divBdr>
                              <w:divsChild>
                                <w:div w:id="1039622343">
                                  <w:marLeft w:val="0"/>
                                  <w:marRight w:val="0"/>
                                  <w:marTop w:val="0"/>
                                  <w:marBottom w:val="0"/>
                                  <w:divBdr>
                                    <w:top w:val="none" w:sz="0" w:space="0" w:color="auto"/>
                                    <w:left w:val="none" w:sz="0" w:space="0" w:color="auto"/>
                                    <w:bottom w:val="none" w:sz="0" w:space="0" w:color="auto"/>
                                    <w:right w:val="none" w:sz="0" w:space="0" w:color="auto"/>
                                  </w:divBdr>
                                  <w:divsChild>
                                    <w:div w:id="982004441">
                                      <w:marLeft w:val="0"/>
                                      <w:marRight w:val="0"/>
                                      <w:marTop w:val="0"/>
                                      <w:marBottom w:val="0"/>
                                      <w:divBdr>
                                        <w:top w:val="none" w:sz="0" w:space="0" w:color="auto"/>
                                        <w:left w:val="none" w:sz="0" w:space="0" w:color="auto"/>
                                        <w:bottom w:val="none" w:sz="0" w:space="0" w:color="auto"/>
                                        <w:right w:val="none" w:sz="0" w:space="0" w:color="auto"/>
                                      </w:divBdr>
                                      <w:divsChild>
                                        <w:div w:id="1960600378">
                                          <w:marLeft w:val="0"/>
                                          <w:marRight w:val="0"/>
                                          <w:marTop w:val="0"/>
                                          <w:marBottom w:val="0"/>
                                          <w:divBdr>
                                            <w:top w:val="none" w:sz="0" w:space="0" w:color="auto"/>
                                            <w:left w:val="none" w:sz="0" w:space="0" w:color="auto"/>
                                            <w:bottom w:val="none" w:sz="0" w:space="0" w:color="auto"/>
                                            <w:right w:val="none" w:sz="0" w:space="0" w:color="auto"/>
                                          </w:divBdr>
                                          <w:divsChild>
                                            <w:div w:id="1098673112">
                                              <w:marLeft w:val="0"/>
                                              <w:marRight w:val="0"/>
                                              <w:marTop w:val="0"/>
                                              <w:marBottom w:val="0"/>
                                              <w:divBdr>
                                                <w:top w:val="none" w:sz="0" w:space="0" w:color="auto"/>
                                                <w:left w:val="none" w:sz="0" w:space="0" w:color="auto"/>
                                                <w:bottom w:val="none" w:sz="0" w:space="0" w:color="auto"/>
                                                <w:right w:val="none" w:sz="0" w:space="0" w:color="auto"/>
                                              </w:divBdr>
                                              <w:divsChild>
                                                <w:div w:id="1230922917">
                                                  <w:marLeft w:val="0"/>
                                                  <w:marRight w:val="0"/>
                                                  <w:marTop w:val="0"/>
                                                  <w:marBottom w:val="0"/>
                                                  <w:divBdr>
                                                    <w:top w:val="none" w:sz="0" w:space="0" w:color="auto"/>
                                                    <w:left w:val="none" w:sz="0" w:space="0" w:color="auto"/>
                                                    <w:bottom w:val="none" w:sz="0" w:space="0" w:color="auto"/>
                                                    <w:right w:val="none" w:sz="0" w:space="0" w:color="auto"/>
                                                  </w:divBdr>
                                                  <w:divsChild>
                                                    <w:div w:id="227301548">
                                                      <w:marLeft w:val="0"/>
                                                      <w:marRight w:val="0"/>
                                                      <w:marTop w:val="0"/>
                                                      <w:marBottom w:val="0"/>
                                                      <w:divBdr>
                                                        <w:top w:val="none" w:sz="0" w:space="0" w:color="auto"/>
                                                        <w:left w:val="none" w:sz="0" w:space="0" w:color="auto"/>
                                                        <w:bottom w:val="none" w:sz="0" w:space="0" w:color="auto"/>
                                                        <w:right w:val="none" w:sz="0" w:space="0" w:color="auto"/>
                                                      </w:divBdr>
                                                      <w:divsChild>
                                                        <w:div w:id="205217712">
                                                          <w:marLeft w:val="0"/>
                                                          <w:marRight w:val="0"/>
                                                          <w:marTop w:val="0"/>
                                                          <w:marBottom w:val="0"/>
                                                          <w:divBdr>
                                                            <w:top w:val="none" w:sz="0" w:space="0" w:color="auto"/>
                                                            <w:left w:val="none" w:sz="0" w:space="0" w:color="auto"/>
                                                            <w:bottom w:val="none" w:sz="0" w:space="0" w:color="auto"/>
                                                            <w:right w:val="none" w:sz="0" w:space="0" w:color="auto"/>
                                                          </w:divBdr>
                                                          <w:divsChild>
                                                            <w:div w:id="21275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4072">
                                                      <w:marLeft w:val="0"/>
                                                      <w:marRight w:val="0"/>
                                                      <w:marTop w:val="0"/>
                                                      <w:marBottom w:val="0"/>
                                                      <w:divBdr>
                                                        <w:top w:val="none" w:sz="0" w:space="0" w:color="auto"/>
                                                        <w:left w:val="none" w:sz="0" w:space="0" w:color="auto"/>
                                                        <w:bottom w:val="none" w:sz="0" w:space="0" w:color="auto"/>
                                                        <w:right w:val="none" w:sz="0" w:space="0" w:color="auto"/>
                                                      </w:divBdr>
                                                      <w:divsChild>
                                                        <w:div w:id="1412121573">
                                                          <w:marLeft w:val="0"/>
                                                          <w:marRight w:val="0"/>
                                                          <w:marTop w:val="0"/>
                                                          <w:marBottom w:val="0"/>
                                                          <w:divBdr>
                                                            <w:top w:val="none" w:sz="0" w:space="0" w:color="auto"/>
                                                            <w:left w:val="none" w:sz="0" w:space="0" w:color="auto"/>
                                                            <w:bottom w:val="none" w:sz="0" w:space="0" w:color="auto"/>
                                                            <w:right w:val="none" w:sz="0" w:space="0" w:color="auto"/>
                                                          </w:divBdr>
                                                          <w:divsChild>
                                                            <w:div w:id="16850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40706">
      <w:bodyDiv w:val="1"/>
      <w:marLeft w:val="0"/>
      <w:marRight w:val="0"/>
      <w:marTop w:val="0"/>
      <w:marBottom w:val="0"/>
      <w:divBdr>
        <w:top w:val="none" w:sz="0" w:space="0" w:color="auto"/>
        <w:left w:val="none" w:sz="0" w:space="0" w:color="auto"/>
        <w:bottom w:val="none" w:sz="0" w:space="0" w:color="auto"/>
        <w:right w:val="none" w:sz="0" w:space="0" w:color="auto"/>
      </w:divBdr>
      <w:divsChild>
        <w:div w:id="532310421">
          <w:marLeft w:val="0"/>
          <w:marRight w:val="0"/>
          <w:marTop w:val="0"/>
          <w:marBottom w:val="0"/>
          <w:divBdr>
            <w:top w:val="none" w:sz="0" w:space="0" w:color="auto"/>
            <w:left w:val="none" w:sz="0" w:space="0" w:color="auto"/>
            <w:bottom w:val="none" w:sz="0" w:space="0" w:color="auto"/>
            <w:right w:val="none" w:sz="0" w:space="0" w:color="auto"/>
          </w:divBdr>
          <w:divsChild>
            <w:div w:id="835729763">
              <w:marLeft w:val="0"/>
              <w:marRight w:val="0"/>
              <w:marTop w:val="0"/>
              <w:marBottom w:val="0"/>
              <w:divBdr>
                <w:top w:val="none" w:sz="0" w:space="0" w:color="auto"/>
                <w:left w:val="none" w:sz="0" w:space="0" w:color="auto"/>
                <w:bottom w:val="none" w:sz="0" w:space="0" w:color="auto"/>
                <w:right w:val="none" w:sz="0" w:space="0" w:color="auto"/>
              </w:divBdr>
              <w:divsChild>
                <w:div w:id="1308900090">
                  <w:marLeft w:val="0"/>
                  <w:marRight w:val="0"/>
                  <w:marTop w:val="0"/>
                  <w:marBottom w:val="0"/>
                  <w:divBdr>
                    <w:top w:val="none" w:sz="0" w:space="0" w:color="auto"/>
                    <w:left w:val="none" w:sz="0" w:space="0" w:color="auto"/>
                    <w:bottom w:val="none" w:sz="0" w:space="0" w:color="auto"/>
                    <w:right w:val="none" w:sz="0" w:space="0" w:color="auto"/>
                  </w:divBdr>
                  <w:divsChild>
                    <w:div w:id="57827997">
                      <w:marLeft w:val="0"/>
                      <w:marRight w:val="0"/>
                      <w:marTop w:val="0"/>
                      <w:marBottom w:val="0"/>
                      <w:divBdr>
                        <w:top w:val="none" w:sz="0" w:space="0" w:color="auto"/>
                        <w:left w:val="none" w:sz="0" w:space="0" w:color="auto"/>
                        <w:bottom w:val="none" w:sz="0" w:space="0" w:color="auto"/>
                        <w:right w:val="none" w:sz="0" w:space="0" w:color="auto"/>
                      </w:divBdr>
                      <w:divsChild>
                        <w:div w:id="1514496244">
                          <w:marLeft w:val="0"/>
                          <w:marRight w:val="0"/>
                          <w:marTop w:val="0"/>
                          <w:marBottom w:val="0"/>
                          <w:divBdr>
                            <w:top w:val="none" w:sz="0" w:space="0" w:color="auto"/>
                            <w:left w:val="none" w:sz="0" w:space="0" w:color="auto"/>
                            <w:bottom w:val="none" w:sz="0" w:space="0" w:color="auto"/>
                            <w:right w:val="none" w:sz="0" w:space="0" w:color="auto"/>
                          </w:divBdr>
                          <w:divsChild>
                            <w:div w:id="769086592">
                              <w:marLeft w:val="0"/>
                              <w:marRight w:val="0"/>
                              <w:marTop w:val="0"/>
                              <w:marBottom w:val="0"/>
                              <w:divBdr>
                                <w:top w:val="none" w:sz="0" w:space="0" w:color="auto"/>
                                <w:left w:val="none" w:sz="0" w:space="0" w:color="auto"/>
                                <w:bottom w:val="none" w:sz="0" w:space="0" w:color="auto"/>
                                <w:right w:val="none" w:sz="0" w:space="0" w:color="auto"/>
                              </w:divBdr>
                              <w:divsChild>
                                <w:div w:id="933974500">
                                  <w:marLeft w:val="0"/>
                                  <w:marRight w:val="0"/>
                                  <w:marTop w:val="0"/>
                                  <w:marBottom w:val="0"/>
                                  <w:divBdr>
                                    <w:top w:val="none" w:sz="0" w:space="0" w:color="auto"/>
                                    <w:left w:val="none" w:sz="0" w:space="0" w:color="auto"/>
                                    <w:bottom w:val="none" w:sz="0" w:space="0" w:color="auto"/>
                                    <w:right w:val="none" w:sz="0" w:space="0" w:color="auto"/>
                                  </w:divBdr>
                                  <w:divsChild>
                                    <w:div w:id="6525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869214">
      <w:bodyDiv w:val="1"/>
      <w:marLeft w:val="0"/>
      <w:marRight w:val="0"/>
      <w:marTop w:val="0"/>
      <w:marBottom w:val="0"/>
      <w:divBdr>
        <w:top w:val="none" w:sz="0" w:space="0" w:color="auto"/>
        <w:left w:val="none" w:sz="0" w:space="0" w:color="auto"/>
        <w:bottom w:val="none" w:sz="0" w:space="0" w:color="auto"/>
        <w:right w:val="none" w:sz="0" w:space="0" w:color="auto"/>
      </w:divBdr>
      <w:divsChild>
        <w:div w:id="387845438">
          <w:marLeft w:val="0"/>
          <w:marRight w:val="0"/>
          <w:marTop w:val="0"/>
          <w:marBottom w:val="0"/>
          <w:divBdr>
            <w:top w:val="none" w:sz="0" w:space="0" w:color="auto"/>
            <w:left w:val="none" w:sz="0" w:space="0" w:color="auto"/>
            <w:bottom w:val="none" w:sz="0" w:space="0" w:color="auto"/>
            <w:right w:val="none" w:sz="0" w:space="0" w:color="auto"/>
          </w:divBdr>
          <w:divsChild>
            <w:div w:id="458767081">
              <w:marLeft w:val="0"/>
              <w:marRight w:val="0"/>
              <w:marTop w:val="0"/>
              <w:marBottom w:val="0"/>
              <w:divBdr>
                <w:top w:val="none" w:sz="0" w:space="0" w:color="auto"/>
                <w:left w:val="none" w:sz="0" w:space="0" w:color="auto"/>
                <w:bottom w:val="none" w:sz="0" w:space="0" w:color="auto"/>
                <w:right w:val="none" w:sz="0" w:space="0" w:color="auto"/>
              </w:divBdr>
              <w:divsChild>
                <w:div w:id="657270597">
                  <w:marLeft w:val="0"/>
                  <w:marRight w:val="0"/>
                  <w:marTop w:val="0"/>
                  <w:marBottom w:val="0"/>
                  <w:divBdr>
                    <w:top w:val="none" w:sz="0" w:space="0" w:color="auto"/>
                    <w:left w:val="none" w:sz="0" w:space="0" w:color="auto"/>
                    <w:bottom w:val="none" w:sz="0" w:space="0" w:color="auto"/>
                    <w:right w:val="none" w:sz="0" w:space="0" w:color="auto"/>
                  </w:divBdr>
                  <w:divsChild>
                    <w:div w:id="26755364">
                      <w:marLeft w:val="0"/>
                      <w:marRight w:val="0"/>
                      <w:marTop w:val="0"/>
                      <w:marBottom w:val="0"/>
                      <w:divBdr>
                        <w:top w:val="none" w:sz="0" w:space="0" w:color="auto"/>
                        <w:left w:val="none" w:sz="0" w:space="0" w:color="auto"/>
                        <w:bottom w:val="none" w:sz="0" w:space="0" w:color="auto"/>
                        <w:right w:val="none" w:sz="0" w:space="0" w:color="auto"/>
                      </w:divBdr>
                      <w:divsChild>
                        <w:div w:id="921377690">
                          <w:marLeft w:val="0"/>
                          <w:marRight w:val="0"/>
                          <w:marTop w:val="0"/>
                          <w:marBottom w:val="0"/>
                          <w:divBdr>
                            <w:top w:val="none" w:sz="0" w:space="0" w:color="auto"/>
                            <w:left w:val="none" w:sz="0" w:space="0" w:color="auto"/>
                            <w:bottom w:val="none" w:sz="0" w:space="0" w:color="auto"/>
                            <w:right w:val="none" w:sz="0" w:space="0" w:color="auto"/>
                          </w:divBdr>
                          <w:divsChild>
                            <w:div w:id="1298682046">
                              <w:marLeft w:val="-225"/>
                              <w:marRight w:val="-225"/>
                              <w:marTop w:val="0"/>
                              <w:marBottom w:val="0"/>
                              <w:divBdr>
                                <w:top w:val="none" w:sz="0" w:space="0" w:color="auto"/>
                                <w:left w:val="none" w:sz="0" w:space="0" w:color="auto"/>
                                <w:bottom w:val="none" w:sz="0" w:space="0" w:color="auto"/>
                                <w:right w:val="none" w:sz="0" w:space="0" w:color="auto"/>
                              </w:divBdr>
                              <w:divsChild>
                                <w:div w:id="554045583">
                                  <w:marLeft w:val="0"/>
                                  <w:marRight w:val="0"/>
                                  <w:marTop w:val="0"/>
                                  <w:marBottom w:val="0"/>
                                  <w:divBdr>
                                    <w:top w:val="none" w:sz="0" w:space="0" w:color="auto"/>
                                    <w:left w:val="none" w:sz="0" w:space="0" w:color="auto"/>
                                    <w:bottom w:val="none" w:sz="0" w:space="0" w:color="auto"/>
                                    <w:right w:val="none" w:sz="0" w:space="0" w:color="auto"/>
                                  </w:divBdr>
                                  <w:divsChild>
                                    <w:div w:id="763114781">
                                      <w:marLeft w:val="0"/>
                                      <w:marRight w:val="0"/>
                                      <w:marTop w:val="0"/>
                                      <w:marBottom w:val="0"/>
                                      <w:divBdr>
                                        <w:top w:val="none" w:sz="0" w:space="0" w:color="auto"/>
                                        <w:left w:val="none" w:sz="0" w:space="0" w:color="auto"/>
                                        <w:bottom w:val="none" w:sz="0" w:space="0" w:color="auto"/>
                                        <w:right w:val="none" w:sz="0" w:space="0" w:color="auto"/>
                                      </w:divBdr>
                                      <w:divsChild>
                                        <w:div w:id="981226810">
                                          <w:marLeft w:val="0"/>
                                          <w:marRight w:val="0"/>
                                          <w:marTop w:val="0"/>
                                          <w:marBottom w:val="0"/>
                                          <w:divBdr>
                                            <w:top w:val="none" w:sz="0" w:space="0" w:color="auto"/>
                                            <w:left w:val="none" w:sz="0" w:space="0" w:color="auto"/>
                                            <w:bottom w:val="none" w:sz="0" w:space="0" w:color="auto"/>
                                            <w:right w:val="none" w:sz="0" w:space="0" w:color="auto"/>
                                          </w:divBdr>
                                          <w:divsChild>
                                            <w:div w:id="7924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871914">
      <w:bodyDiv w:val="1"/>
      <w:marLeft w:val="0"/>
      <w:marRight w:val="0"/>
      <w:marTop w:val="0"/>
      <w:marBottom w:val="0"/>
      <w:divBdr>
        <w:top w:val="none" w:sz="0" w:space="0" w:color="auto"/>
        <w:left w:val="none" w:sz="0" w:space="0" w:color="auto"/>
        <w:bottom w:val="none" w:sz="0" w:space="0" w:color="auto"/>
        <w:right w:val="none" w:sz="0" w:space="0" w:color="auto"/>
      </w:divBdr>
      <w:divsChild>
        <w:div w:id="949043295">
          <w:marLeft w:val="0"/>
          <w:marRight w:val="0"/>
          <w:marTop w:val="0"/>
          <w:marBottom w:val="0"/>
          <w:divBdr>
            <w:top w:val="none" w:sz="0" w:space="0" w:color="auto"/>
            <w:left w:val="none" w:sz="0" w:space="0" w:color="auto"/>
            <w:bottom w:val="none" w:sz="0" w:space="0" w:color="auto"/>
            <w:right w:val="none" w:sz="0" w:space="0" w:color="auto"/>
          </w:divBdr>
          <w:divsChild>
            <w:div w:id="1808357293">
              <w:marLeft w:val="0"/>
              <w:marRight w:val="0"/>
              <w:marTop w:val="0"/>
              <w:marBottom w:val="0"/>
              <w:divBdr>
                <w:top w:val="none" w:sz="0" w:space="0" w:color="auto"/>
                <w:left w:val="none" w:sz="0" w:space="0" w:color="auto"/>
                <w:bottom w:val="none" w:sz="0" w:space="0" w:color="auto"/>
                <w:right w:val="none" w:sz="0" w:space="0" w:color="auto"/>
              </w:divBdr>
              <w:divsChild>
                <w:div w:id="49816571">
                  <w:marLeft w:val="0"/>
                  <w:marRight w:val="0"/>
                  <w:marTop w:val="0"/>
                  <w:marBottom w:val="0"/>
                  <w:divBdr>
                    <w:top w:val="none" w:sz="0" w:space="0" w:color="auto"/>
                    <w:left w:val="none" w:sz="0" w:space="0" w:color="auto"/>
                    <w:bottom w:val="none" w:sz="0" w:space="0" w:color="auto"/>
                    <w:right w:val="none" w:sz="0" w:space="0" w:color="auto"/>
                  </w:divBdr>
                  <w:divsChild>
                    <w:div w:id="1516336196">
                      <w:marLeft w:val="0"/>
                      <w:marRight w:val="0"/>
                      <w:marTop w:val="0"/>
                      <w:marBottom w:val="0"/>
                      <w:divBdr>
                        <w:top w:val="none" w:sz="0" w:space="0" w:color="auto"/>
                        <w:left w:val="none" w:sz="0" w:space="0" w:color="auto"/>
                        <w:bottom w:val="none" w:sz="0" w:space="0" w:color="auto"/>
                        <w:right w:val="none" w:sz="0" w:space="0" w:color="auto"/>
                      </w:divBdr>
                      <w:divsChild>
                        <w:div w:id="1191800185">
                          <w:marLeft w:val="0"/>
                          <w:marRight w:val="0"/>
                          <w:marTop w:val="0"/>
                          <w:marBottom w:val="0"/>
                          <w:divBdr>
                            <w:top w:val="none" w:sz="0" w:space="0" w:color="auto"/>
                            <w:left w:val="none" w:sz="0" w:space="0" w:color="auto"/>
                            <w:bottom w:val="none" w:sz="0" w:space="0" w:color="auto"/>
                            <w:right w:val="none" w:sz="0" w:space="0" w:color="auto"/>
                          </w:divBdr>
                          <w:divsChild>
                            <w:div w:id="1412584175">
                              <w:marLeft w:val="0"/>
                              <w:marRight w:val="0"/>
                              <w:marTop w:val="0"/>
                              <w:marBottom w:val="0"/>
                              <w:divBdr>
                                <w:top w:val="none" w:sz="0" w:space="0" w:color="auto"/>
                                <w:left w:val="none" w:sz="0" w:space="0" w:color="auto"/>
                                <w:bottom w:val="none" w:sz="0" w:space="0" w:color="auto"/>
                                <w:right w:val="none" w:sz="0" w:space="0" w:color="auto"/>
                              </w:divBdr>
                              <w:divsChild>
                                <w:div w:id="1817605737">
                                  <w:marLeft w:val="0"/>
                                  <w:marRight w:val="0"/>
                                  <w:marTop w:val="0"/>
                                  <w:marBottom w:val="0"/>
                                  <w:divBdr>
                                    <w:top w:val="none" w:sz="0" w:space="0" w:color="auto"/>
                                    <w:left w:val="none" w:sz="0" w:space="0" w:color="auto"/>
                                    <w:bottom w:val="none" w:sz="0" w:space="0" w:color="auto"/>
                                    <w:right w:val="none" w:sz="0" w:space="0" w:color="auto"/>
                                  </w:divBdr>
                                  <w:divsChild>
                                    <w:div w:id="364790104">
                                      <w:marLeft w:val="0"/>
                                      <w:marRight w:val="0"/>
                                      <w:marTop w:val="0"/>
                                      <w:marBottom w:val="0"/>
                                      <w:divBdr>
                                        <w:top w:val="none" w:sz="0" w:space="0" w:color="auto"/>
                                        <w:left w:val="none" w:sz="0" w:space="0" w:color="auto"/>
                                        <w:bottom w:val="none" w:sz="0" w:space="0" w:color="auto"/>
                                        <w:right w:val="none" w:sz="0" w:space="0" w:color="auto"/>
                                      </w:divBdr>
                                      <w:divsChild>
                                        <w:div w:id="1100371534">
                                          <w:marLeft w:val="0"/>
                                          <w:marRight w:val="-150"/>
                                          <w:marTop w:val="0"/>
                                          <w:marBottom w:val="0"/>
                                          <w:divBdr>
                                            <w:top w:val="none" w:sz="0" w:space="0" w:color="auto"/>
                                            <w:left w:val="none" w:sz="0" w:space="0" w:color="auto"/>
                                            <w:bottom w:val="none" w:sz="0" w:space="0" w:color="auto"/>
                                            <w:right w:val="none" w:sz="0" w:space="0" w:color="auto"/>
                                          </w:divBdr>
                                          <w:divsChild>
                                            <w:div w:id="1602182896">
                                              <w:marLeft w:val="-150"/>
                                              <w:marRight w:val="0"/>
                                              <w:marTop w:val="0"/>
                                              <w:marBottom w:val="0"/>
                                              <w:divBdr>
                                                <w:top w:val="none" w:sz="0" w:space="0" w:color="auto"/>
                                                <w:left w:val="none" w:sz="0" w:space="0" w:color="auto"/>
                                                <w:bottom w:val="none" w:sz="0" w:space="0" w:color="auto"/>
                                                <w:right w:val="none" w:sz="0" w:space="0" w:color="auto"/>
                                              </w:divBdr>
                                              <w:divsChild>
                                                <w:div w:id="1274707372">
                                                  <w:marLeft w:val="0"/>
                                                  <w:marRight w:val="0"/>
                                                  <w:marTop w:val="0"/>
                                                  <w:marBottom w:val="0"/>
                                                  <w:divBdr>
                                                    <w:top w:val="none" w:sz="0" w:space="0" w:color="auto"/>
                                                    <w:left w:val="none" w:sz="0" w:space="0" w:color="auto"/>
                                                    <w:bottom w:val="none" w:sz="0" w:space="0" w:color="auto"/>
                                                    <w:right w:val="none" w:sz="0" w:space="0" w:color="auto"/>
                                                  </w:divBdr>
                                                  <w:divsChild>
                                                    <w:div w:id="1743410431">
                                                      <w:marLeft w:val="0"/>
                                                      <w:marRight w:val="0"/>
                                                      <w:marTop w:val="0"/>
                                                      <w:marBottom w:val="0"/>
                                                      <w:divBdr>
                                                        <w:top w:val="none" w:sz="0" w:space="0" w:color="auto"/>
                                                        <w:left w:val="none" w:sz="0" w:space="0" w:color="auto"/>
                                                        <w:bottom w:val="none" w:sz="0" w:space="0" w:color="auto"/>
                                                        <w:right w:val="none" w:sz="0" w:space="0" w:color="auto"/>
                                                      </w:divBdr>
                                                      <w:divsChild>
                                                        <w:div w:id="1176993206">
                                                          <w:marLeft w:val="0"/>
                                                          <w:marRight w:val="0"/>
                                                          <w:marTop w:val="0"/>
                                                          <w:marBottom w:val="0"/>
                                                          <w:divBdr>
                                                            <w:top w:val="none" w:sz="0" w:space="0" w:color="auto"/>
                                                            <w:left w:val="none" w:sz="0" w:space="0" w:color="auto"/>
                                                            <w:bottom w:val="none" w:sz="0" w:space="0" w:color="auto"/>
                                                            <w:right w:val="none" w:sz="0" w:space="0" w:color="auto"/>
                                                          </w:divBdr>
                                                          <w:divsChild>
                                                            <w:div w:id="984428746">
                                                              <w:marLeft w:val="0"/>
                                                              <w:marRight w:val="0"/>
                                                              <w:marTop w:val="0"/>
                                                              <w:marBottom w:val="0"/>
                                                              <w:divBdr>
                                                                <w:top w:val="none" w:sz="0" w:space="0" w:color="auto"/>
                                                                <w:left w:val="none" w:sz="0" w:space="0" w:color="auto"/>
                                                                <w:bottom w:val="none" w:sz="0" w:space="0" w:color="auto"/>
                                                                <w:right w:val="none" w:sz="0" w:space="0" w:color="auto"/>
                                                              </w:divBdr>
                                                              <w:divsChild>
                                                                <w:div w:id="139932337">
                                                                  <w:marLeft w:val="0"/>
                                                                  <w:marRight w:val="0"/>
                                                                  <w:marTop w:val="0"/>
                                                                  <w:marBottom w:val="0"/>
                                                                  <w:divBdr>
                                                                    <w:top w:val="none" w:sz="0" w:space="0" w:color="auto"/>
                                                                    <w:left w:val="none" w:sz="0" w:space="0" w:color="auto"/>
                                                                    <w:bottom w:val="none" w:sz="0" w:space="0" w:color="auto"/>
                                                                    <w:right w:val="none" w:sz="0" w:space="0" w:color="auto"/>
                                                                  </w:divBdr>
                                                                  <w:divsChild>
                                                                    <w:div w:id="1851144410">
                                                                      <w:marLeft w:val="0"/>
                                                                      <w:marRight w:val="0"/>
                                                                      <w:marTop w:val="0"/>
                                                                      <w:marBottom w:val="0"/>
                                                                      <w:divBdr>
                                                                        <w:top w:val="none" w:sz="0" w:space="0" w:color="auto"/>
                                                                        <w:left w:val="none" w:sz="0" w:space="0" w:color="auto"/>
                                                                        <w:bottom w:val="none" w:sz="0" w:space="0" w:color="auto"/>
                                                                        <w:right w:val="none" w:sz="0" w:space="0" w:color="auto"/>
                                                                      </w:divBdr>
                                                                    </w:div>
                                                                    <w:div w:id="7114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7490260">
      <w:bodyDiv w:val="1"/>
      <w:marLeft w:val="0"/>
      <w:marRight w:val="0"/>
      <w:marTop w:val="0"/>
      <w:marBottom w:val="0"/>
      <w:divBdr>
        <w:top w:val="none" w:sz="0" w:space="0" w:color="auto"/>
        <w:left w:val="none" w:sz="0" w:space="0" w:color="auto"/>
        <w:bottom w:val="none" w:sz="0" w:space="0" w:color="auto"/>
        <w:right w:val="none" w:sz="0" w:space="0" w:color="auto"/>
      </w:divBdr>
      <w:divsChild>
        <w:div w:id="116219174">
          <w:marLeft w:val="0"/>
          <w:marRight w:val="0"/>
          <w:marTop w:val="0"/>
          <w:marBottom w:val="0"/>
          <w:divBdr>
            <w:top w:val="none" w:sz="0" w:space="0" w:color="auto"/>
            <w:left w:val="none" w:sz="0" w:space="0" w:color="auto"/>
            <w:bottom w:val="none" w:sz="0" w:space="0" w:color="auto"/>
            <w:right w:val="none" w:sz="0" w:space="0" w:color="auto"/>
          </w:divBdr>
          <w:divsChild>
            <w:div w:id="1337339777">
              <w:marLeft w:val="0"/>
              <w:marRight w:val="0"/>
              <w:marTop w:val="0"/>
              <w:marBottom w:val="0"/>
              <w:divBdr>
                <w:top w:val="none" w:sz="0" w:space="0" w:color="auto"/>
                <w:left w:val="none" w:sz="0" w:space="0" w:color="auto"/>
                <w:bottom w:val="none" w:sz="0" w:space="0" w:color="auto"/>
                <w:right w:val="none" w:sz="0" w:space="0" w:color="auto"/>
              </w:divBdr>
              <w:divsChild>
                <w:div w:id="4213370">
                  <w:marLeft w:val="0"/>
                  <w:marRight w:val="0"/>
                  <w:marTop w:val="0"/>
                  <w:marBottom w:val="0"/>
                  <w:divBdr>
                    <w:top w:val="none" w:sz="0" w:space="0" w:color="auto"/>
                    <w:left w:val="none" w:sz="0" w:space="0" w:color="auto"/>
                    <w:bottom w:val="none" w:sz="0" w:space="0" w:color="auto"/>
                    <w:right w:val="none" w:sz="0" w:space="0" w:color="auto"/>
                  </w:divBdr>
                  <w:divsChild>
                    <w:div w:id="721098797">
                      <w:marLeft w:val="0"/>
                      <w:marRight w:val="0"/>
                      <w:marTop w:val="0"/>
                      <w:marBottom w:val="0"/>
                      <w:divBdr>
                        <w:top w:val="none" w:sz="0" w:space="0" w:color="auto"/>
                        <w:left w:val="none" w:sz="0" w:space="0" w:color="auto"/>
                        <w:bottom w:val="none" w:sz="0" w:space="0" w:color="auto"/>
                        <w:right w:val="none" w:sz="0" w:space="0" w:color="auto"/>
                      </w:divBdr>
                      <w:divsChild>
                        <w:div w:id="1454012035">
                          <w:marLeft w:val="0"/>
                          <w:marRight w:val="0"/>
                          <w:marTop w:val="0"/>
                          <w:marBottom w:val="0"/>
                          <w:divBdr>
                            <w:top w:val="none" w:sz="0" w:space="0" w:color="auto"/>
                            <w:left w:val="none" w:sz="0" w:space="0" w:color="auto"/>
                            <w:bottom w:val="none" w:sz="0" w:space="0" w:color="auto"/>
                            <w:right w:val="none" w:sz="0" w:space="0" w:color="auto"/>
                          </w:divBdr>
                          <w:divsChild>
                            <w:div w:id="1793093585">
                              <w:marLeft w:val="0"/>
                              <w:marRight w:val="0"/>
                              <w:marTop w:val="0"/>
                              <w:marBottom w:val="0"/>
                              <w:divBdr>
                                <w:top w:val="none" w:sz="0" w:space="0" w:color="auto"/>
                                <w:left w:val="none" w:sz="0" w:space="0" w:color="auto"/>
                                <w:bottom w:val="none" w:sz="0" w:space="0" w:color="auto"/>
                                <w:right w:val="none" w:sz="0" w:space="0" w:color="auto"/>
                              </w:divBdr>
                              <w:divsChild>
                                <w:div w:id="1917547047">
                                  <w:marLeft w:val="0"/>
                                  <w:marRight w:val="0"/>
                                  <w:marTop w:val="0"/>
                                  <w:marBottom w:val="0"/>
                                  <w:divBdr>
                                    <w:top w:val="none" w:sz="0" w:space="0" w:color="auto"/>
                                    <w:left w:val="none" w:sz="0" w:space="0" w:color="auto"/>
                                    <w:bottom w:val="none" w:sz="0" w:space="0" w:color="auto"/>
                                    <w:right w:val="none" w:sz="0" w:space="0" w:color="auto"/>
                                  </w:divBdr>
                                  <w:divsChild>
                                    <w:div w:id="13149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732806">
      <w:bodyDiv w:val="1"/>
      <w:marLeft w:val="0"/>
      <w:marRight w:val="0"/>
      <w:marTop w:val="0"/>
      <w:marBottom w:val="0"/>
      <w:divBdr>
        <w:top w:val="none" w:sz="0" w:space="0" w:color="auto"/>
        <w:left w:val="none" w:sz="0" w:space="0" w:color="auto"/>
        <w:bottom w:val="none" w:sz="0" w:space="0" w:color="auto"/>
        <w:right w:val="none" w:sz="0" w:space="0" w:color="auto"/>
      </w:divBdr>
      <w:divsChild>
        <w:div w:id="1318923662">
          <w:marLeft w:val="0"/>
          <w:marRight w:val="0"/>
          <w:marTop w:val="0"/>
          <w:marBottom w:val="0"/>
          <w:divBdr>
            <w:top w:val="none" w:sz="0" w:space="0" w:color="auto"/>
            <w:left w:val="none" w:sz="0" w:space="0" w:color="auto"/>
            <w:bottom w:val="none" w:sz="0" w:space="0" w:color="auto"/>
            <w:right w:val="none" w:sz="0" w:space="0" w:color="auto"/>
          </w:divBdr>
          <w:divsChild>
            <w:div w:id="2094086767">
              <w:marLeft w:val="0"/>
              <w:marRight w:val="0"/>
              <w:marTop w:val="0"/>
              <w:marBottom w:val="0"/>
              <w:divBdr>
                <w:top w:val="none" w:sz="0" w:space="0" w:color="auto"/>
                <w:left w:val="none" w:sz="0" w:space="0" w:color="auto"/>
                <w:bottom w:val="none" w:sz="0" w:space="0" w:color="auto"/>
                <w:right w:val="none" w:sz="0" w:space="0" w:color="auto"/>
              </w:divBdr>
              <w:divsChild>
                <w:div w:id="811798939">
                  <w:marLeft w:val="0"/>
                  <w:marRight w:val="0"/>
                  <w:marTop w:val="0"/>
                  <w:marBottom w:val="0"/>
                  <w:divBdr>
                    <w:top w:val="none" w:sz="0" w:space="0" w:color="auto"/>
                    <w:left w:val="none" w:sz="0" w:space="0" w:color="auto"/>
                    <w:bottom w:val="none" w:sz="0" w:space="0" w:color="auto"/>
                    <w:right w:val="none" w:sz="0" w:space="0" w:color="auto"/>
                  </w:divBdr>
                  <w:divsChild>
                    <w:div w:id="785004492">
                      <w:marLeft w:val="0"/>
                      <w:marRight w:val="0"/>
                      <w:marTop w:val="0"/>
                      <w:marBottom w:val="0"/>
                      <w:divBdr>
                        <w:top w:val="none" w:sz="0" w:space="0" w:color="auto"/>
                        <w:left w:val="none" w:sz="0" w:space="0" w:color="auto"/>
                        <w:bottom w:val="none" w:sz="0" w:space="0" w:color="auto"/>
                        <w:right w:val="none" w:sz="0" w:space="0" w:color="auto"/>
                      </w:divBdr>
                      <w:divsChild>
                        <w:div w:id="911159984">
                          <w:marLeft w:val="0"/>
                          <w:marRight w:val="0"/>
                          <w:marTop w:val="0"/>
                          <w:marBottom w:val="0"/>
                          <w:divBdr>
                            <w:top w:val="none" w:sz="0" w:space="0" w:color="auto"/>
                            <w:left w:val="none" w:sz="0" w:space="0" w:color="auto"/>
                            <w:bottom w:val="none" w:sz="0" w:space="0" w:color="auto"/>
                            <w:right w:val="none" w:sz="0" w:space="0" w:color="auto"/>
                          </w:divBdr>
                          <w:divsChild>
                            <w:div w:id="937249378">
                              <w:marLeft w:val="0"/>
                              <w:marRight w:val="0"/>
                              <w:marTop w:val="0"/>
                              <w:marBottom w:val="0"/>
                              <w:divBdr>
                                <w:top w:val="none" w:sz="0" w:space="0" w:color="auto"/>
                                <w:left w:val="none" w:sz="0" w:space="0" w:color="auto"/>
                                <w:bottom w:val="none" w:sz="0" w:space="0" w:color="auto"/>
                                <w:right w:val="none" w:sz="0" w:space="0" w:color="auto"/>
                              </w:divBdr>
                              <w:divsChild>
                                <w:div w:id="1414164803">
                                  <w:marLeft w:val="0"/>
                                  <w:marRight w:val="0"/>
                                  <w:marTop w:val="0"/>
                                  <w:marBottom w:val="0"/>
                                  <w:divBdr>
                                    <w:top w:val="none" w:sz="0" w:space="0" w:color="auto"/>
                                    <w:left w:val="none" w:sz="0" w:space="0" w:color="auto"/>
                                    <w:bottom w:val="none" w:sz="0" w:space="0" w:color="auto"/>
                                    <w:right w:val="none" w:sz="0" w:space="0" w:color="auto"/>
                                  </w:divBdr>
                                  <w:divsChild>
                                    <w:div w:id="4595529">
                                      <w:marLeft w:val="0"/>
                                      <w:marRight w:val="0"/>
                                      <w:marTop w:val="0"/>
                                      <w:marBottom w:val="0"/>
                                      <w:divBdr>
                                        <w:top w:val="none" w:sz="0" w:space="0" w:color="auto"/>
                                        <w:left w:val="none" w:sz="0" w:space="0" w:color="auto"/>
                                        <w:bottom w:val="none" w:sz="0" w:space="0" w:color="auto"/>
                                        <w:right w:val="none" w:sz="0" w:space="0" w:color="auto"/>
                                      </w:divBdr>
                                      <w:divsChild>
                                        <w:div w:id="3940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255116">
      <w:bodyDiv w:val="1"/>
      <w:marLeft w:val="0"/>
      <w:marRight w:val="0"/>
      <w:marTop w:val="0"/>
      <w:marBottom w:val="0"/>
      <w:divBdr>
        <w:top w:val="none" w:sz="0" w:space="0" w:color="auto"/>
        <w:left w:val="none" w:sz="0" w:space="0" w:color="auto"/>
        <w:bottom w:val="none" w:sz="0" w:space="0" w:color="auto"/>
        <w:right w:val="none" w:sz="0" w:space="0" w:color="auto"/>
      </w:divBdr>
    </w:div>
    <w:div w:id="1014378200">
      <w:bodyDiv w:val="1"/>
      <w:marLeft w:val="0"/>
      <w:marRight w:val="0"/>
      <w:marTop w:val="0"/>
      <w:marBottom w:val="0"/>
      <w:divBdr>
        <w:top w:val="none" w:sz="0" w:space="0" w:color="auto"/>
        <w:left w:val="none" w:sz="0" w:space="0" w:color="auto"/>
        <w:bottom w:val="none" w:sz="0" w:space="0" w:color="auto"/>
        <w:right w:val="none" w:sz="0" w:space="0" w:color="auto"/>
      </w:divBdr>
    </w:div>
    <w:div w:id="1438788596">
      <w:bodyDiv w:val="1"/>
      <w:marLeft w:val="0"/>
      <w:marRight w:val="0"/>
      <w:marTop w:val="0"/>
      <w:marBottom w:val="0"/>
      <w:divBdr>
        <w:top w:val="none" w:sz="0" w:space="0" w:color="auto"/>
        <w:left w:val="none" w:sz="0" w:space="0" w:color="auto"/>
        <w:bottom w:val="none" w:sz="0" w:space="0" w:color="auto"/>
        <w:right w:val="none" w:sz="0" w:space="0" w:color="auto"/>
      </w:divBdr>
      <w:divsChild>
        <w:div w:id="1496873608">
          <w:marLeft w:val="0"/>
          <w:marRight w:val="0"/>
          <w:marTop w:val="0"/>
          <w:marBottom w:val="0"/>
          <w:divBdr>
            <w:top w:val="none" w:sz="0" w:space="0" w:color="auto"/>
            <w:left w:val="none" w:sz="0" w:space="0" w:color="auto"/>
            <w:bottom w:val="none" w:sz="0" w:space="0" w:color="auto"/>
            <w:right w:val="none" w:sz="0" w:space="0" w:color="auto"/>
          </w:divBdr>
          <w:divsChild>
            <w:div w:id="1076123283">
              <w:marLeft w:val="0"/>
              <w:marRight w:val="0"/>
              <w:marTop w:val="0"/>
              <w:marBottom w:val="0"/>
              <w:divBdr>
                <w:top w:val="none" w:sz="0" w:space="0" w:color="auto"/>
                <w:left w:val="none" w:sz="0" w:space="0" w:color="auto"/>
                <w:bottom w:val="none" w:sz="0" w:space="0" w:color="auto"/>
                <w:right w:val="none" w:sz="0" w:space="0" w:color="auto"/>
              </w:divBdr>
              <w:divsChild>
                <w:div w:id="2000110205">
                  <w:marLeft w:val="0"/>
                  <w:marRight w:val="0"/>
                  <w:marTop w:val="0"/>
                  <w:marBottom w:val="0"/>
                  <w:divBdr>
                    <w:top w:val="none" w:sz="0" w:space="0" w:color="auto"/>
                    <w:left w:val="none" w:sz="0" w:space="0" w:color="auto"/>
                    <w:bottom w:val="none" w:sz="0" w:space="0" w:color="auto"/>
                    <w:right w:val="none" w:sz="0" w:space="0" w:color="auto"/>
                  </w:divBdr>
                  <w:divsChild>
                    <w:div w:id="655845269">
                      <w:marLeft w:val="0"/>
                      <w:marRight w:val="0"/>
                      <w:marTop w:val="0"/>
                      <w:marBottom w:val="0"/>
                      <w:divBdr>
                        <w:top w:val="none" w:sz="0" w:space="0" w:color="auto"/>
                        <w:left w:val="none" w:sz="0" w:space="0" w:color="auto"/>
                        <w:bottom w:val="none" w:sz="0" w:space="0" w:color="auto"/>
                        <w:right w:val="none" w:sz="0" w:space="0" w:color="auto"/>
                      </w:divBdr>
                      <w:divsChild>
                        <w:div w:id="1474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103981">
      <w:bodyDiv w:val="1"/>
      <w:marLeft w:val="0"/>
      <w:marRight w:val="0"/>
      <w:marTop w:val="0"/>
      <w:marBottom w:val="0"/>
      <w:divBdr>
        <w:top w:val="none" w:sz="0" w:space="0" w:color="auto"/>
        <w:left w:val="none" w:sz="0" w:space="0" w:color="auto"/>
        <w:bottom w:val="none" w:sz="0" w:space="0" w:color="auto"/>
        <w:right w:val="none" w:sz="0" w:space="0" w:color="auto"/>
      </w:divBdr>
      <w:divsChild>
        <w:div w:id="1600529766">
          <w:marLeft w:val="0"/>
          <w:marRight w:val="0"/>
          <w:marTop w:val="0"/>
          <w:marBottom w:val="0"/>
          <w:divBdr>
            <w:top w:val="none" w:sz="0" w:space="0" w:color="auto"/>
            <w:left w:val="none" w:sz="0" w:space="0" w:color="auto"/>
            <w:bottom w:val="none" w:sz="0" w:space="0" w:color="auto"/>
            <w:right w:val="none" w:sz="0" w:space="0" w:color="auto"/>
          </w:divBdr>
          <w:divsChild>
            <w:div w:id="566263129">
              <w:marLeft w:val="0"/>
              <w:marRight w:val="0"/>
              <w:marTop w:val="0"/>
              <w:marBottom w:val="0"/>
              <w:divBdr>
                <w:top w:val="none" w:sz="0" w:space="0" w:color="auto"/>
                <w:left w:val="none" w:sz="0" w:space="0" w:color="auto"/>
                <w:bottom w:val="none" w:sz="0" w:space="0" w:color="auto"/>
                <w:right w:val="none" w:sz="0" w:space="0" w:color="auto"/>
              </w:divBdr>
              <w:divsChild>
                <w:div w:id="1419863114">
                  <w:marLeft w:val="0"/>
                  <w:marRight w:val="0"/>
                  <w:marTop w:val="0"/>
                  <w:marBottom w:val="0"/>
                  <w:divBdr>
                    <w:top w:val="none" w:sz="0" w:space="0" w:color="auto"/>
                    <w:left w:val="none" w:sz="0" w:space="0" w:color="auto"/>
                    <w:bottom w:val="none" w:sz="0" w:space="0" w:color="auto"/>
                    <w:right w:val="none" w:sz="0" w:space="0" w:color="auto"/>
                  </w:divBdr>
                  <w:divsChild>
                    <w:div w:id="1152720120">
                      <w:marLeft w:val="0"/>
                      <w:marRight w:val="0"/>
                      <w:marTop w:val="0"/>
                      <w:marBottom w:val="0"/>
                      <w:divBdr>
                        <w:top w:val="none" w:sz="0" w:space="0" w:color="auto"/>
                        <w:left w:val="none" w:sz="0" w:space="0" w:color="auto"/>
                        <w:bottom w:val="none" w:sz="0" w:space="0" w:color="auto"/>
                        <w:right w:val="none" w:sz="0" w:space="0" w:color="auto"/>
                      </w:divBdr>
                      <w:divsChild>
                        <w:div w:id="10983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157494">
      <w:bodyDiv w:val="1"/>
      <w:marLeft w:val="0"/>
      <w:marRight w:val="0"/>
      <w:marTop w:val="0"/>
      <w:marBottom w:val="0"/>
      <w:divBdr>
        <w:top w:val="none" w:sz="0" w:space="0" w:color="auto"/>
        <w:left w:val="none" w:sz="0" w:space="0" w:color="auto"/>
        <w:bottom w:val="none" w:sz="0" w:space="0" w:color="auto"/>
        <w:right w:val="none" w:sz="0" w:space="0" w:color="auto"/>
      </w:divBdr>
      <w:divsChild>
        <w:div w:id="663239877">
          <w:marLeft w:val="0"/>
          <w:marRight w:val="0"/>
          <w:marTop w:val="0"/>
          <w:marBottom w:val="0"/>
          <w:divBdr>
            <w:top w:val="none" w:sz="0" w:space="0" w:color="auto"/>
            <w:left w:val="none" w:sz="0" w:space="0" w:color="auto"/>
            <w:bottom w:val="none" w:sz="0" w:space="0" w:color="auto"/>
            <w:right w:val="none" w:sz="0" w:space="0" w:color="auto"/>
          </w:divBdr>
          <w:divsChild>
            <w:div w:id="1537355880">
              <w:marLeft w:val="0"/>
              <w:marRight w:val="0"/>
              <w:marTop w:val="0"/>
              <w:marBottom w:val="0"/>
              <w:divBdr>
                <w:top w:val="none" w:sz="0" w:space="0" w:color="auto"/>
                <w:left w:val="none" w:sz="0" w:space="0" w:color="auto"/>
                <w:bottom w:val="none" w:sz="0" w:space="0" w:color="auto"/>
                <w:right w:val="none" w:sz="0" w:space="0" w:color="auto"/>
              </w:divBdr>
              <w:divsChild>
                <w:div w:id="1347488301">
                  <w:marLeft w:val="0"/>
                  <w:marRight w:val="0"/>
                  <w:marTop w:val="0"/>
                  <w:marBottom w:val="0"/>
                  <w:divBdr>
                    <w:top w:val="none" w:sz="0" w:space="0" w:color="auto"/>
                    <w:left w:val="none" w:sz="0" w:space="0" w:color="auto"/>
                    <w:bottom w:val="none" w:sz="0" w:space="0" w:color="auto"/>
                    <w:right w:val="none" w:sz="0" w:space="0" w:color="auto"/>
                  </w:divBdr>
                  <w:divsChild>
                    <w:div w:id="425344120">
                      <w:marLeft w:val="0"/>
                      <w:marRight w:val="0"/>
                      <w:marTop w:val="0"/>
                      <w:marBottom w:val="0"/>
                      <w:divBdr>
                        <w:top w:val="none" w:sz="0" w:space="0" w:color="auto"/>
                        <w:left w:val="none" w:sz="0" w:space="0" w:color="auto"/>
                        <w:bottom w:val="none" w:sz="0" w:space="0" w:color="auto"/>
                        <w:right w:val="none" w:sz="0" w:space="0" w:color="auto"/>
                      </w:divBdr>
                      <w:divsChild>
                        <w:div w:id="1514997164">
                          <w:marLeft w:val="0"/>
                          <w:marRight w:val="0"/>
                          <w:marTop w:val="0"/>
                          <w:marBottom w:val="0"/>
                          <w:divBdr>
                            <w:top w:val="none" w:sz="0" w:space="0" w:color="auto"/>
                            <w:left w:val="none" w:sz="0" w:space="0" w:color="auto"/>
                            <w:bottom w:val="none" w:sz="0" w:space="0" w:color="auto"/>
                            <w:right w:val="none" w:sz="0" w:space="0" w:color="auto"/>
                          </w:divBdr>
                          <w:divsChild>
                            <w:div w:id="16236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11647">
      <w:bodyDiv w:val="1"/>
      <w:marLeft w:val="0"/>
      <w:marRight w:val="0"/>
      <w:marTop w:val="0"/>
      <w:marBottom w:val="0"/>
      <w:divBdr>
        <w:top w:val="none" w:sz="0" w:space="0" w:color="auto"/>
        <w:left w:val="none" w:sz="0" w:space="0" w:color="auto"/>
        <w:bottom w:val="none" w:sz="0" w:space="0" w:color="auto"/>
        <w:right w:val="none" w:sz="0" w:space="0" w:color="auto"/>
      </w:divBdr>
    </w:div>
    <w:div w:id="1943564700">
      <w:bodyDiv w:val="1"/>
      <w:marLeft w:val="0"/>
      <w:marRight w:val="0"/>
      <w:marTop w:val="0"/>
      <w:marBottom w:val="0"/>
      <w:divBdr>
        <w:top w:val="none" w:sz="0" w:space="0" w:color="auto"/>
        <w:left w:val="none" w:sz="0" w:space="0" w:color="auto"/>
        <w:bottom w:val="none" w:sz="0" w:space="0" w:color="auto"/>
        <w:right w:val="none" w:sz="0" w:space="0" w:color="auto"/>
      </w:divBdr>
    </w:div>
    <w:div w:id="2125609097">
      <w:bodyDiv w:val="1"/>
      <w:marLeft w:val="0"/>
      <w:marRight w:val="0"/>
      <w:marTop w:val="0"/>
      <w:marBottom w:val="0"/>
      <w:divBdr>
        <w:top w:val="none" w:sz="0" w:space="0" w:color="auto"/>
        <w:left w:val="none" w:sz="0" w:space="0" w:color="auto"/>
        <w:bottom w:val="none" w:sz="0" w:space="0" w:color="auto"/>
        <w:right w:val="none" w:sz="0" w:space="0" w:color="auto"/>
      </w:divBdr>
      <w:divsChild>
        <w:div w:id="1772772819">
          <w:marLeft w:val="0"/>
          <w:marRight w:val="0"/>
          <w:marTop w:val="0"/>
          <w:marBottom w:val="0"/>
          <w:divBdr>
            <w:top w:val="none" w:sz="0" w:space="0" w:color="auto"/>
            <w:left w:val="none" w:sz="0" w:space="0" w:color="auto"/>
            <w:bottom w:val="none" w:sz="0" w:space="0" w:color="auto"/>
            <w:right w:val="none" w:sz="0" w:space="0" w:color="auto"/>
          </w:divBdr>
          <w:divsChild>
            <w:div w:id="869685544">
              <w:marLeft w:val="0"/>
              <w:marRight w:val="0"/>
              <w:marTop w:val="0"/>
              <w:marBottom w:val="0"/>
              <w:divBdr>
                <w:top w:val="none" w:sz="0" w:space="0" w:color="auto"/>
                <w:left w:val="none" w:sz="0" w:space="0" w:color="auto"/>
                <w:bottom w:val="none" w:sz="0" w:space="0" w:color="auto"/>
                <w:right w:val="none" w:sz="0" w:space="0" w:color="auto"/>
              </w:divBdr>
              <w:divsChild>
                <w:div w:id="1330257897">
                  <w:marLeft w:val="0"/>
                  <w:marRight w:val="0"/>
                  <w:marTop w:val="0"/>
                  <w:marBottom w:val="0"/>
                  <w:divBdr>
                    <w:top w:val="none" w:sz="0" w:space="0" w:color="auto"/>
                    <w:left w:val="none" w:sz="0" w:space="0" w:color="auto"/>
                    <w:bottom w:val="none" w:sz="0" w:space="0" w:color="auto"/>
                    <w:right w:val="none" w:sz="0" w:space="0" w:color="auto"/>
                  </w:divBdr>
                  <w:divsChild>
                    <w:div w:id="2111732697">
                      <w:marLeft w:val="0"/>
                      <w:marRight w:val="0"/>
                      <w:marTop w:val="0"/>
                      <w:marBottom w:val="0"/>
                      <w:divBdr>
                        <w:top w:val="none" w:sz="0" w:space="0" w:color="auto"/>
                        <w:left w:val="none" w:sz="0" w:space="0" w:color="auto"/>
                        <w:bottom w:val="none" w:sz="0" w:space="0" w:color="auto"/>
                        <w:right w:val="none" w:sz="0" w:space="0" w:color="auto"/>
                      </w:divBdr>
                      <w:divsChild>
                        <w:div w:id="1940797927">
                          <w:marLeft w:val="0"/>
                          <w:marRight w:val="0"/>
                          <w:marTop w:val="0"/>
                          <w:marBottom w:val="0"/>
                          <w:divBdr>
                            <w:top w:val="none" w:sz="0" w:space="0" w:color="auto"/>
                            <w:left w:val="none" w:sz="0" w:space="0" w:color="auto"/>
                            <w:bottom w:val="none" w:sz="0" w:space="0" w:color="auto"/>
                            <w:right w:val="none" w:sz="0" w:space="0" w:color="auto"/>
                          </w:divBdr>
                          <w:divsChild>
                            <w:div w:id="181228617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sChild>
                                    <w:div w:id="297418732">
                                      <w:marLeft w:val="0"/>
                                      <w:marRight w:val="0"/>
                                      <w:marTop w:val="0"/>
                                      <w:marBottom w:val="0"/>
                                      <w:divBdr>
                                        <w:top w:val="none" w:sz="0" w:space="0" w:color="auto"/>
                                        <w:left w:val="none" w:sz="0" w:space="0" w:color="auto"/>
                                        <w:bottom w:val="none" w:sz="0" w:space="0" w:color="auto"/>
                                        <w:right w:val="none" w:sz="0" w:space="0" w:color="auto"/>
                                      </w:divBdr>
                                      <w:divsChild>
                                        <w:div w:id="1066949228">
                                          <w:marLeft w:val="0"/>
                                          <w:marRight w:val="-150"/>
                                          <w:marTop w:val="0"/>
                                          <w:marBottom w:val="0"/>
                                          <w:divBdr>
                                            <w:top w:val="none" w:sz="0" w:space="0" w:color="auto"/>
                                            <w:left w:val="none" w:sz="0" w:space="0" w:color="auto"/>
                                            <w:bottom w:val="none" w:sz="0" w:space="0" w:color="auto"/>
                                            <w:right w:val="none" w:sz="0" w:space="0" w:color="auto"/>
                                          </w:divBdr>
                                          <w:divsChild>
                                            <w:div w:id="1308976757">
                                              <w:marLeft w:val="-150"/>
                                              <w:marRight w:val="0"/>
                                              <w:marTop w:val="0"/>
                                              <w:marBottom w:val="0"/>
                                              <w:divBdr>
                                                <w:top w:val="none" w:sz="0" w:space="0" w:color="auto"/>
                                                <w:left w:val="none" w:sz="0" w:space="0" w:color="auto"/>
                                                <w:bottom w:val="none" w:sz="0" w:space="0" w:color="auto"/>
                                                <w:right w:val="none" w:sz="0" w:space="0" w:color="auto"/>
                                              </w:divBdr>
                                              <w:divsChild>
                                                <w:div w:id="781874646">
                                                  <w:marLeft w:val="0"/>
                                                  <w:marRight w:val="0"/>
                                                  <w:marTop w:val="0"/>
                                                  <w:marBottom w:val="0"/>
                                                  <w:divBdr>
                                                    <w:top w:val="none" w:sz="0" w:space="0" w:color="auto"/>
                                                    <w:left w:val="none" w:sz="0" w:space="0" w:color="auto"/>
                                                    <w:bottom w:val="none" w:sz="0" w:space="0" w:color="auto"/>
                                                    <w:right w:val="none" w:sz="0" w:space="0" w:color="auto"/>
                                                  </w:divBdr>
                                                  <w:divsChild>
                                                    <w:div w:id="1123109938">
                                                      <w:marLeft w:val="0"/>
                                                      <w:marRight w:val="0"/>
                                                      <w:marTop w:val="0"/>
                                                      <w:marBottom w:val="0"/>
                                                      <w:divBdr>
                                                        <w:top w:val="none" w:sz="0" w:space="0" w:color="auto"/>
                                                        <w:left w:val="none" w:sz="0" w:space="0" w:color="auto"/>
                                                        <w:bottom w:val="none" w:sz="0" w:space="0" w:color="auto"/>
                                                        <w:right w:val="none" w:sz="0" w:space="0" w:color="auto"/>
                                                      </w:divBdr>
                                                      <w:divsChild>
                                                        <w:div w:id="690498211">
                                                          <w:marLeft w:val="0"/>
                                                          <w:marRight w:val="0"/>
                                                          <w:marTop w:val="0"/>
                                                          <w:marBottom w:val="0"/>
                                                          <w:divBdr>
                                                            <w:top w:val="none" w:sz="0" w:space="0" w:color="auto"/>
                                                            <w:left w:val="none" w:sz="0" w:space="0" w:color="auto"/>
                                                            <w:bottom w:val="none" w:sz="0" w:space="0" w:color="auto"/>
                                                            <w:right w:val="none" w:sz="0" w:space="0" w:color="auto"/>
                                                          </w:divBdr>
                                                          <w:divsChild>
                                                            <w:div w:id="2187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yschools.org.uk/" TargetMode="External"/><Relationship Id="rId18" Type="http://schemas.openxmlformats.org/officeDocument/2006/relationships/hyperlink" Target="https://www.schoolwellbeing.co.uk/pages/what-we-do-pshe-offer" TargetMode="External"/><Relationship Id="rId26" Type="http://schemas.openxmlformats.org/officeDocument/2006/relationships/hyperlink" Target="mailto:phrc@leeds.gov.uk" TargetMode="External"/><Relationship Id="rId39" Type="http://schemas.openxmlformats.org/officeDocument/2006/relationships/image" Target="media/image10.emf"/><Relationship Id="rId21" Type="http://schemas.openxmlformats.org/officeDocument/2006/relationships/hyperlink" Target="https://www.schoolwellbeing.co.uk/pages/emotional-wellbeing-and-mental-health" TargetMode="External"/><Relationship Id="rId34" Type="http://schemas.openxmlformats.org/officeDocument/2006/relationships/hyperlink" Target="https://neu.org.uk/"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ndmatechampions.org.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hs@leeds.gov.uk" TargetMode="External"/><Relationship Id="rId24" Type="http://schemas.openxmlformats.org/officeDocument/2006/relationships/hyperlink" Target="mailto:HR.Schools@leeds.gov.uk" TargetMode="External"/><Relationship Id="rId32" Type="http://schemas.openxmlformats.org/officeDocument/2006/relationships/hyperlink" Target="https://www.naht.org.uk/" TargetMode="External"/><Relationship Id="rId37" Type="http://schemas.openxmlformats.org/officeDocument/2006/relationships/hyperlink" Target="https://www.google.co.uk/url?sa=i&amp;rct=j&amp;q=&amp;esrc=s&amp;source=imgres&amp;cd=&amp;cad=rja&amp;uact=8&amp;ved=2ahUKEwiR4sDCkMDeAhVQhRoKHaRMBrgQjRx6BAgBEAU&amp;url=https://invest.ashfield-mansfield.com/events/association-school-college-leaders-ascl-annual-conference/&amp;psig=AOvVaw0z0L2RlKRODUG0m6rOAGKs&amp;ust=1541606133450963" TargetMode="External"/><Relationship Id="rId40" Type="http://schemas.openxmlformats.org/officeDocument/2006/relationships/image" Target="media/image11.png"/><Relationship Id="rId45" Type="http://schemas.openxmlformats.org/officeDocument/2006/relationships/image" Target="media/image16.emf"/><Relationship Id="rId53" Type="http://schemas.openxmlformats.org/officeDocument/2006/relationships/image" Target="media/image21.pn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yhealthmyschoolsurvey.org.uk/" TargetMode="External"/><Relationship Id="rId23" Type="http://schemas.openxmlformats.org/officeDocument/2006/relationships/hyperlink" Target="mailto:margaret.moyles@leeds.gov.uk" TargetMode="External"/><Relationship Id="rId28" Type="http://schemas.openxmlformats.org/officeDocument/2006/relationships/hyperlink" Target="http://www.google.co.uk/url?sa=i&amp;rct=j&amp;q=&amp;esrc=s&amp;source=images&amp;cd=&amp;cad=rja&amp;uact=8&amp;ved=2ahUKEwiBysXWkMDeAhVGvxoKHWR1DVUQjRx6BAgBEAU&amp;url=http://www.gmbyorkshire.org.uk/&amp;psig=AOvVaw3o-SMRdAhaw-rfiLW5IuqS&amp;ust=1541606167324022" TargetMode="External"/><Relationship Id="rId36" Type="http://schemas.openxmlformats.org/officeDocument/2006/relationships/image" Target="media/image8.png"/><Relationship Id="rId49" Type="http://schemas.openxmlformats.org/officeDocument/2006/relationships/image" Target="media/image19.png"/><Relationship Id="rId57" Type="http://schemas.openxmlformats.org/officeDocument/2006/relationships/image" Target="media/image24.png"/><Relationship Id="rId61" Type="http://schemas.openxmlformats.org/officeDocument/2006/relationships/hyperlink" Target="https://www.moneyadviceservice.org.uk/en" TargetMode="External"/><Relationship Id="rId10" Type="http://schemas.openxmlformats.org/officeDocument/2006/relationships/image" Target="media/image3.jpeg"/><Relationship Id="rId19" Type="http://schemas.openxmlformats.org/officeDocument/2006/relationships/hyperlink" Target="https://www.schoolwellbeing.co.uk/pages/healthy-eating-home" TargetMode="External"/><Relationship Id="rId31" Type="http://schemas.openxmlformats.org/officeDocument/2006/relationships/image" Target="media/image5.gif"/><Relationship Id="rId44" Type="http://schemas.openxmlformats.org/officeDocument/2006/relationships/image" Target="media/image15.emf"/><Relationship Id="rId52" Type="http://schemas.openxmlformats.org/officeDocument/2006/relationships/hyperlink" Target="https://www.mind.org.uk/news-campaigns/campaigns/" TargetMode="External"/><Relationship Id="rId60" Type="http://schemas.openxmlformats.org/officeDocument/2006/relationships/image" Target="media/image27.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vestorsinpupils.org.uk/" TargetMode="External"/><Relationship Id="rId22" Type="http://schemas.openxmlformats.org/officeDocument/2006/relationships/hyperlink" Target="mailto:michael.cassidy@leeds.gov.uk" TargetMode="External"/><Relationship Id="rId27" Type="http://schemas.openxmlformats.org/officeDocument/2006/relationships/hyperlink" Target="https://www.gov.uk/guidance/reducing-workload-in-your-school" TargetMode="External"/><Relationship Id="rId30" Type="http://schemas.openxmlformats.org/officeDocument/2006/relationships/hyperlink" Target="https://www.google.co.uk/url?sa=i&amp;rct=j&amp;q=&amp;esrc=s&amp;source=imgres&amp;cd=&amp;cad=rja&amp;uact=8&amp;ved=2ahUKEwjHo7O4jMDeAhXEJFAKHVf0ACsQjRx6BAgBEAU&amp;url=https://www.unison.org.uk/&amp;psig=AOvVaw2Npn3ZdkZhTfBDjL6JuaaT&amp;ust=1541605038993282"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8.jpeg"/><Relationship Id="rId56" Type="http://schemas.openxmlformats.org/officeDocument/2006/relationships/image" Target="media/image23.png"/><Relationship Id="rId64" Type="http://schemas.openxmlformats.org/officeDocument/2006/relationships/hyperlink" Target="https://www.stepchange.org/how-we-help/debt-advice.aspx" TargetMode="External"/><Relationship Id="rId8" Type="http://schemas.openxmlformats.org/officeDocument/2006/relationships/image" Target="media/image1.png"/><Relationship Id="rId51" Type="http://schemas.openxmlformats.org/officeDocument/2006/relationships/hyperlink" Target="https://www.mind.org.uk/information-support/" TargetMode="External"/><Relationship Id="rId3" Type="http://schemas.openxmlformats.org/officeDocument/2006/relationships/styles" Target="styles.xml"/><Relationship Id="rId12" Type="http://schemas.openxmlformats.org/officeDocument/2006/relationships/hyperlink" Target="mailto:schoolwellbeing@leeds.gov.uk" TargetMode="External"/><Relationship Id="rId17" Type="http://schemas.openxmlformats.org/officeDocument/2006/relationships/hyperlink" Target="https://www.schoolwellbeing.co.uk/pages/pshe" TargetMode="External"/><Relationship Id="rId25" Type="http://schemas.openxmlformats.org/officeDocument/2006/relationships/hyperlink" Target="mailto:ohservice@leeds.qov.uk"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ww.leedscommunityhealthcare.nhs.uk/iapt/about-us/" TargetMode="External"/><Relationship Id="rId59" Type="http://schemas.openxmlformats.org/officeDocument/2006/relationships/image" Target="media/image26.png"/><Relationship Id="rId67" Type="http://schemas.openxmlformats.org/officeDocument/2006/relationships/glossaryDocument" Target="glossary/document.xml"/><Relationship Id="rId20" Type="http://schemas.openxmlformats.org/officeDocument/2006/relationships/hyperlink" Target="http://www.schoolwellbeing.co.uk/pages/active-schools" TargetMode="External"/><Relationship Id="rId41" Type="http://schemas.openxmlformats.org/officeDocument/2006/relationships/image" Target="media/image12.png"/><Relationship Id="rId54" Type="http://schemas.openxmlformats.org/officeDocument/2006/relationships/hyperlink" Target="http://andysmanclub.co.uk/" TargetMode="External"/><Relationship Id="rId62"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0150E8D29247D3A53F71ED40540025"/>
        <w:category>
          <w:name w:val="General"/>
          <w:gallery w:val="placeholder"/>
        </w:category>
        <w:types>
          <w:type w:val="bbPlcHdr"/>
        </w:types>
        <w:behaviors>
          <w:behavior w:val="content"/>
        </w:behaviors>
        <w:guid w:val="{44D6334E-EA6C-49E5-A544-3271A3497706}"/>
      </w:docPartPr>
      <w:docPartBody>
        <w:p w:rsidR="00F24509" w:rsidRDefault="00F24509">
          <w:pPr>
            <w:pStyle w:val="D70150E8D29247D3A53F71ED40540025"/>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Museo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09"/>
    <w:rsid w:val="00E90633"/>
    <w:rsid w:val="00F24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0150E8D29247D3A53F71ED40540025">
    <w:name w:val="D70150E8D29247D3A53F71ED40540025"/>
  </w:style>
  <w:style w:type="paragraph" w:customStyle="1" w:styleId="7CCD1C739DDA4D51ADF75B654D29B608">
    <w:name w:val="7CCD1C739DDA4D51ADF75B654D29B608"/>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C46EDBFCC11044B5B3ADC11E8E07F3B7">
    <w:name w:val="C46EDBFCC11044B5B3ADC11E8E07F3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LCCcorp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lcc theme font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CCcorptheme" id="{00B1A147-38C3-4E7F-9B64-BD2DAF657AB2}" vid="{C3B8494C-4124-4F1B-960A-4F27C3A7EA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0FBF0-E314-4943-8235-44687F48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0</TotalTime>
  <Pages>18</Pages>
  <Words>2245</Words>
  <Characters>12800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Wellbeing in Schools</vt:lpstr>
    </vt:vector>
  </TitlesOfParts>
  <Company/>
  <LinksUpToDate>false</LinksUpToDate>
  <CharactersWithSpaces>15015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 in Schools</dc:title>
  <dc:subject>What’s out there ??</dc:subject>
  <dc:creator>Bradley, Annette</dc:creator>
  <cp:lastModifiedBy>Johnston, Kim</cp:lastModifiedBy>
  <cp:revision>2</cp:revision>
  <cp:lastPrinted>2018-11-07T12:08:00Z</cp:lastPrinted>
  <dcterms:created xsi:type="dcterms:W3CDTF">2019-01-09T11:37:00Z</dcterms:created>
  <dcterms:modified xsi:type="dcterms:W3CDTF">2019-01-09T11:37:00Z</dcterms:modified>
</cp:coreProperties>
</file>